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D" w:rsidRPr="001D14CE" w:rsidRDefault="009713AD" w:rsidP="009713AD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D14CE">
        <w:rPr>
          <w:rFonts w:ascii="Times New Roman" w:hAnsi="Times New Roman"/>
          <w:b/>
          <w:bCs/>
          <w:sz w:val="28"/>
          <w:szCs w:val="28"/>
        </w:rPr>
        <w:t xml:space="preserve">ФОРМИ  І МЕТОДИ  РОБОТИ  З ОБДАРОВАНИМИ ДІТЬМИ </w:t>
      </w:r>
      <w:r w:rsidRPr="001D14CE">
        <w:rPr>
          <w:rFonts w:ascii="Times New Roman" w:hAnsi="Times New Roman"/>
          <w:sz w:val="28"/>
          <w:szCs w:val="28"/>
        </w:rPr>
        <w:t> </w:t>
      </w:r>
    </w:p>
    <w:p w:rsidR="009713AD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Виявлення обдарованості учнів.</w:t>
      </w:r>
    </w:p>
    <w:p w:rsidR="009713AD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Психолого-педагогічний супровід обдарованої дитини.</w:t>
      </w:r>
    </w:p>
    <w:p w:rsidR="009713AD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Використання варіативної складової робочого навчального плану для розвитку здібностей та роботи з обдарованими дітьми (факультативи, групові та індивідуальні заняття). </w:t>
      </w:r>
    </w:p>
    <w:p w:rsidR="009713AD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Профільне навчання та допрофільна підготовка.</w:t>
      </w:r>
    </w:p>
    <w:p w:rsidR="009713AD" w:rsidRPr="001D14CE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1D14CE">
        <w:rPr>
          <w:rFonts w:ascii="Times New Roman" w:hAnsi="Times New Roman"/>
          <w:sz w:val="28"/>
          <w:szCs w:val="28"/>
        </w:rPr>
        <w:t>Участь у Всеукраїнських учнівськихї олімпіадах з базових дисциплін</w:t>
      </w:r>
      <w:r>
        <w:rPr>
          <w:rFonts w:ascii="Times New Roman" w:hAnsi="Times New Roman"/>
          <w:sz w:val="28"/>
          <w:szCs w:val="28"/>
        </w:rPr>
        <w:t xml:space="preserve"> та інтелектуальних і творчих конкурсах.</w:t>
      </w:r>
    </w:p>
    <w:p w:rsidR="009713AD" w:rsidRPr="001D14CE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1D14CE">
        <w:rPr>
          <w:rFonts w:ascii="Times New Roman" w:hAnsi="Times New Roman"/>
          <w:sz w:val="28"/>
          <w:szCs w:val="28"/>
        </w:rPr>
        <w:t>Діяльність МАН.</w:t>
      </w:r>
    </w:p>
    <w:p w:rsidR="009713AD" w:rsidRPr="001D14CE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1D14CE">
        <w:rPr>
          <w:rFonts w:ascii="Times New Roman" w:hAnsi="Times New Roman"/>
          <w:sz w:val="28"/>
          <w:szCs w:val="28"/>
        </w:rPr>
        <w:t xml:space="preserve">Участь у конкурсах «Кенгуру», «Левеня», «Колосок», «Грінвіч» тощо. </w:t>
      </w:r>
    </w:p>
    <w:p w:rsidR="009713AD" w:rsidRPr="001D14CE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масових форм</w:t>
      </w:r>
      <w:r w:rsidRPr="001D14CE">
        <w:rPr>
          <w:rFonts w:ascii="Times New Roman" w:hAnsi="Times New Roman"/>
          <w:sz w:val="28"/>
          <w:szCs w:val="28"/>
        </w:rPr>
        <w:t>  роботи з обдарованими та здібними дітьми, а саме:  КВК, ігрові тренінги, турніри кмітливих, знавців наук, брейн-ринги, конкурси поетів, художників, майстрів, спортивні змагання тощо.</w:t>
      </w:r>
    </w:p>
    <w:p w:rsidR="009713AD" w:rsidRPr="001D14CE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1D14CE">
        <w:rPr>
          <w:rFonts w:ascii="Times New Roman" w:hAnsi="Times New Roman"/>
          <w:sz w:val="28"/>
          <w:szCs w:val="28"/>
        </w:rPr>
        <w:t>Участь у просвітницьких конкурсах, виставках, олімпіадах, які проводять організації, фонди, редакції, вузи тощо.</w:t>
      </w:r>
    </w:p>
    <w:p w:rsidR="009713AD" w:rsidRPr="001D14CE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1D14CE">
        <w:rPr>
          <w:rFonts w:ascii="Times New Roman" w:hAnsi="Times New Roman"/>
          <w:sz w:val="28"/>
          <w:szCs w:val="28"/>
        </w:rPr>
        <w:t>Навчання в очно-заочних школах (з біології, математики, економіки, ін.), літніх таборах для обдарованих дітей.</w:t>
      </w:r>
    </w:p>
    <w:p w:rsidR="009713AD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1D14CE">
        <w:rPr>
          <w:rFonts w:ascii="Times New Roman" w:hAnsi="Times New Roman"/>
          <w:sz w:val="28"/>
          <w:szCs w:val="28"/>
        </w:rPr>
        <w:t xml:space="preserve">Комплектування бібліо- та відеотеки </w:t>
      </w:r>
      <w:r>
        <w:rPr>
          <w:rFonts w:ascii="Times New Roman" w:hAnsi="Times New Roman"/>
          <w:sz w:val="28"/>
          <w:szCs w:val="28"/>
        </w:rPr>
        <w:t xml:space="preserve">матеріалів </w:t>
      </w:r>
      <w:r w:rsidRPr="001D14CE">
        <w:rPr>
          <w:rFonts w:ascii="Times New Roman" w:hAnsi="Times New Roman"/>
          <w:sz w:val="28"/>
          <w:szCs w:val="28"/>
        </w:rPr>
        <w:t>для роботи з обдарованими дітьми.</w:t>
      </w:r>
    </w:p>
    <w:p w:rsidR="009713AD" w:rsidRPr="001D14CE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Співробітництво з позашкіллям: ЦДЮТ, ДЮСШ, Палацом культури, міськими бібліотеками тощо.</w:t>
      </w:r>
    </w:p>
    <w:p w:rsidR="009713AD" w:rsidRPr="001D14CE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1D14CE">
        <w:rPr>
          <w:rFonts w:ascii="Times New Roman" w:hAnsi="Times New Roman"/>
          <w:sz w:val="28"/>
          <w:szCs w:val="28"/>
        </w:rPr>
        <w:t>Пропаганда  результативності роботи із здібними  учнями  серед освітян та громадськості  через різні  форми роботи: фестивал</w:t>
      </w:r>
      <w:r>
        <w:rPr>
          <w:rFonts w:ascii="Times New Roman" w:hAnsi="Times New Roman"/>
          <w:sz w:val="28"/>
          <w:szCs w:val="28"/>
        </w:rPr>
        <w:t xml:space="preserve">і, конкурси, </w:t>
      </w:r>
      <w:r w:rsidRPr="001D14CE">
        <w:rPr>
          <w:rFonts w:ascii="Times New Roman" w:hAnsi="Times New Roman"/>
          <w:sz w:val="28"/>
          <w:szCs w:val="28"/>
        </w:rPr>
        <w:t>конференції, засоби масової інформації (зокрема на сайті закладу).</w:t>
      </w:r>
    </w:p>
    <w:p w:rsidR="009713AD" w:rsidRPr="001D14CE" w:rsidRDefault="009713AD" w:rsidP="009713AD">
      <w:pPr>
        <w:pStyle w:val="2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1D14CE">
        <w:rPr>
          <w:rFonts w:ascii="Times New Roman" w:hAnsi="Times New Roman"/>
          <w:sz w:val="28"/>
          <w:szCs w:val="28"/>
        </w:rPr>
        <w:t>Участь у районному святі обдарованих дітей.</w:t>
      </w:r>
    </w:p>
    <w:p w:rsidR="009713AD" w:rsidRPr="001D14CE" w:rsidRDefault="009713AD" w:rsidP="009713AD">
      <w:pPr>
        <w:pStyle w:val="2"/>
        <w:spacing w:line="276" w:lineRule="auto"/>
        <w:ind w:left="2280"/>
        <w:rPr>
          <w:rFonts w:ascii="Times New Roman" w:hAnsi="Times New Roman"/>
          <w:sz w:val="28"/>
          <w:szCs w:val="28"/>
        </w:rPr>
      </w:pPr>
      <w:r w:rsidRPr="001D14CE">
        <w:rPr>
          <w:rFonts w:ascii="Times New Roman" w:hAnsi="Times New Roman"/>
          <w:sz w:val="28"/>
          <w:szCs w:val="28"/>
        </w:rPr>
        <w:t> </w:t>
      </w:r>
    </w:p>
    <w:p w:rsidR="009713AD" w:rsidRDefault="009713AD" w:rsidP="009713AD">
      <w:pPr>
        <w:pStyle w:val="2"/>
        <w:ind w:left="4320" w:firstLine="720"/>
        <w:rPr>
          <w:sz w:val="28"/>
          <w:szCs w:val="28"/>
        </w:rPr>
      </w:pPr>
    </w:p>
    <w:p w:rsidR="009713AD" w:rsidRDefault="009713AD" w:rsidP="009713AD">
      <w:pPr>
        <w:pStyle w:val="2"/>
        <w:ind w:left="4320" w:firstLine="720"/>
        <w:rPr>
          <w:sz w:val="28"/>
          <w:szCs w:val="28"/>
        </w:rPr>
      </w:pPr>
    </w:p>
    <w:p w:rsidR="00D221D3" w:rsidRPr="009713AD" w:rsidRDefault="00D221D3">
      <w:pPr>
        <w:rPr>
          <w:lang w:val="uk-UA"/>
        </w:rPr>
      </w:pPr>
      <w:bookmarkStart w:id="0" w:name="_GoBack"/>
      <w:bookmarkEnd w:id="0"/>
    </w:p>
    <w:sectPr w:rsidR="00D221D3" w:rsidRPr="0097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DC"/>
    <w:multiLevelType w:val="hybridMultilevel"/>
    <w:tmpl w:val="525A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78"/>
    <w:rsid w:val="00034FBB"/>
    <w:rsid w:val="000632D7"/>
    <w:rsid w:val="0007047D"/>
    <w:rsid w:val="000C2903"/>
    <w:rsid w:val="0012147E"/>
    <w:rsid w:val="0013472A"/>
    <w:rsid w:val="00136578"/>
    <w:rsid w:val="00140A62"/>
    <w:rsid w:val="00181A82"/>
    <w:rsid w:val="001B3DFB"/>
    <w:rsid w:val="001B4912"/>
    <w:rsid w:val="001F52CF"/>
    <w:rsid w:val="00225A46"/>
    <w:rsid w:val="002333F7"/>
    <w:rsid w:val="002B3DAE"/>
    <w:rsid w:val="002C3909"/>
    <w:rsid w:val="002D0724"/>
    <w:rsid w:val="00402951"/>
    <w:rsid w:val="0042453F"/>
    <w:rsid w:val="00431F12"/>
    <w:rsid w:val="00441F4B"/>
    <w:rsid w:val="00451073"/>
    <w:rsid w:val="00513AE4"/>
    <w:rsid w:val="0055378A"/>
    <w:rsid w:val="00560B48"/>
    <w:rsid w:val="0056531A"/>
    <w:rsid w:val="0057089B"/>
    <w:rsid w:val="00572FA9"/>
    <w:rsid w:val="005D1D98"/>
    <w:rsid w:val="005D3ED8"/>
    <w:rsid w:val="005E172F"/>
    <w:rsid w:val="0062409D"/>
    <w:rsid w:val="006D038C"/>
    <w:rsid w:val="006D4ABF"/>
    <w:rsid w:val="006D72D6"/>
    <w:rsid w:val="00702071"/>
    <w:rsid w:val="00711699"/>
    <w:rsid w:val="00741F8E"/>
    <w:rsid w:val="00750547"/>
    <w:rsid w:val="00757827"/>
    <w:rsid w:val="00783F78"/>
    <w:rsid w:val="007A619E"/>
    <w:rsid w:val="007A6E87"/>
    <w:rsid w:val="007C2FF8"/>
    <w:rsid w:val="007E401A"/>
    <w:rsid w:val="00832563"/>
    <w:rsid w:val="0084391E"/>
    <w:rsid w:val="00857E93"/>
    <w:rsid w:val="008654CC"/>
    <w:rsid w:val="00913763"/>
    <w:rsid w:val="009713AD"/>
    <w:rsid w:val="00983C00"/>
    <w:rsid w:val="009E3078"/>
    <w:rsid w:val="00AB485D"/>
    <w:rsid w:val="00AD2054"/>
    <w:rsid w:val="00AE74B5"/>
    <w:rsid w:val="00B440DA"/>
    <w:rsid w:val="00BA0F0B"/>
    <w:rsid w:val="00C602C1"/>
    <w:rsid w:val="00CC7167"/>
    <w:rsid w:val="00CD2299"/>
    <w:rsid w:val="00CF52BA"/>
    <w:rsid w:val="00D048A3"/>
    <w:rsid w:val="00D13C65"/>
    <w:rsid w:val="00D221D3"/>
    <w:rsid w:val="00D442F8"/>
    <w:rsid w:val="00D525E5"/>
    <w:rsid w:val="00D81C74"/>
    <w:rsid w:val="00D9448A"/>
    <w:rsid w:val="00DB1DE3"/>
    <w:rsid w:val="00DC5A3E"/>
    <w:rsid w:val="00DE18A8"/>
    <w:rsid w:val="00E31D91"/>
    <w:rsid w:val="00F041F8"/>
    <w:rsid w:val="00F1434F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713AD"/>
    <w:pPr>
      <w:spacing w:after="120" w:line="480" w:lineRule="auto"/>
      <w:jc w:val="both"/>
    </w:pPr>
    <w:rPr>
      <w:rFonts w:ascii="Calibri" w:eastAsia="Calibri" w:hAnsi="Calibri" w:cs="Times New Roman"/>
      <w:noProof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9713AD"/>
    <w:rPr>
      <w:rFonts w:ascii="Calibri" w:eastAsia="Calibri" w:hAnsi="Calibri" w:cs="Times New Roman"/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713AD"/>
    <w:pPr>
      <w:spacing w:after="120" w:line="480" w:lineRule="auto"/>
      <w:jc w:val="both"/>
    </w:pPr>
    <w:rPr>
      <w:rFonts w:ascii="Calibri" w:eastAsia="Calibri" w:hAnsi="Calibri" w:cs="Times New Roman"/>
      <w:noProof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9713AD"/>
    <w:rPr>
      <w:rFonts w:ascii="Calibri" w:eastAsia="Calibri" w:hAnsi="Calibri" w:cs="Times New Roman"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2017-03-02T13:53:00Z</dcterms:created>
  <dcterms:modified xsi:type="dcterms:W3CDTF">2017-03-02T13:53:00Z</dcterms:modified>
</cp:coreProperties>
</file>