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72" w:rsidRPr="00052BE4" w:rsidRDefault="00572E72" w:rsidP="001F094A">
      <w:pPr>
        <w:shd w:val="clear" w:color="auto" w:fill="FFFFFF"/>
        <w:spacing w:after="0" w:line="240" w:lineRule="auto"/>
        <w:ind w:left="1440" w:hanging="1980"/>
        <w:jc w:val="center"/>
        <w:outlineLvl w:val="2"/>
        <w:rPr>
          <w:rFonts w:ascii="Times New Roman" w:hAnsi="Times New Roman" w:cs="Times New Roman"/>
          <w:b/>
          <w:bCs/>
          <w:color w:val="C00000"/>
          <w:lang w:val="uk-UA" w:eastAsia="ru-RU"/>
        </w:rPr>
      </w:pPr>
      <w:bookmarkStart w:id="0" w:name="_GoBack"/>
      <w:bookmarkEnd w:id="0"/>
      <w:r w:rsidRPr="00B2018A">
        <w:rPr>
          <w:rFonts w:ascii="Times New Roman" w:hAnsi="Times New Roman" w:cs="Times New Roman"/>
          <w:b/>
          <w:bCs/>
          <w:color w:val="C00000"/>
          <w:sz w:val="26"/>
          <w:szCs w:val="26"/>
          <w:lang w:val="uk-UA" w:eastAsia="ru-RU"/>
        </w:rPr>
        <w:t xml:space="preserve">  </w:t>
      </w:r>
      <w:r w:rsidRPr="00052BE4">
        <w:rPr>
          <w:rFonts w:ascii="Times New Roman" w:hAnsi="Times New Roman" w:cs="Times New Roman"/>
          <w:b/>
          <w:bCs/>
          <w:color w:val="C00000"/>
          <w:lang w:val="uk-UA" w:eastAsia="ru-RU"/>
        </w:rPr>
        <w:t xml:space="preserve">ПАМ’ЯТКА </w:t>
      </w:r>
    </w:p>
    <w:p w:rsidR="00572E72" w:rsidRPr="00052BE4" w:rsidRDefault="00284A91" w:rsidP="00AE2713">
      <w:pPr>
        <w:shd w:val="clear" w:color="auto" w:fill="FFFFFF"/>
        <w:spacing w:after="0" w:line="240" w:lineRule="auto"/>
        <w:ind w:left="2160"/>
        <w:jc w:val="center"/>
        <w:outlineLvl w:val="2"/>
        <w:rPr>
          <w:rFonts w:ascii="Times New Roman" w:hAnsi="Times New Roman" w:cs="Times New Roman"/>
          <w:b/>
          <w:bCs/>
          <w:color w:val="C00000"/>
          <w:lang w:val="uk-UA" w:eastAsia="ru-RU"/>
        </w:rPr>
      </w:pPr>
      <w:r>
        <w:rPr>
          <w:noProof/>
          <w:lang w:eastAsia="ru-RU"/>
        </w:rPr>
        <w:drawing>
          <wp:anchor distT="0" distB="0" distL="114300" distR="114300" simplePos="0" relativeHeight="251658752" behindDoc="1" locked="0" layoutInCell="1" allowOverlap="1">
            <wp:simplePos x="0" y="0"/>
            <wp:positionH relativeFrom="column">
              <wp:posOffset>5213985</wp:posOffset>
            </wp:positionH>
            <wp:positionV relativeFrom="paragraph">
              <wp:posOffset>53340</wp:posOffset>
            </wp:positionV>
            <wp:extent cx="1409700" cy="1046480"/>
            <wp:effectExtent l="19050" t="19050" r="19050" b="20320"/>
            <wp:wrapTight wrapText="bothSides">
              <wp:wrapPolygon edited="0">
                <wp:start x="-292" y="-393"/>
                <wp:lineTo x="-292" y="21626"/>
                <wp:lineTo x="21600" y="21626"/>
                <wp:lineTo x="21600" y="-393"/>
                <wp:lineTo x="-292" y="-393"/>
              </wp:wrapPolygon>
            </wp:wrapTight>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046480"/>
                    </a:xfrm>
                    <a:prstGeom prst="rect">
                      <a:avLst/>
                    </a:prstGeom>
                    <a:noFill/>
                    <a:ln w="25400">
                      <a:solidFill>
                        <a:srgbClr val="C00000"/>
                      </a:solidFill>
                      <a:miter lim="800000"/>
                      <a:headEnd/>
                      <a:tailEnd/>
                    </a:ln>
                  </pic:spPr>
                </pic:pic>
              </a:graphicData>
            </a:graphic>
            <wp14:sizeRelH relativeFrom="page">
              <wp14:pctWidth>0</wp14:pctWidth>
            </wp14:sizeRelH>
            <wp14:sizeRelV relativeFrom="page">
              <wp14:pctHeight>0</wp14:pctHeight>
            </wp14:sizeRelV>
          </wp:anchor>
        </w:drawing>
      </w:r>
      <w:r w:rsidR="00572E72" w:rsidRPr="00052BE4">
        <w:rPr>
          <w:rFonts w:ascii="Times New Roman" w:hAnsi="Times New Roman" w:cs="Times New Roman"/>
          <w:b/>
          <w:bCs/>
          <w:color w:val="C00000"/>
          <w:lang w:val="uk-UA" w:eastAsia="ru-RU"/>
        </w:rPr>
        <w:t>ДІЙ ПРИ ОБМОРОЖЕННІ</w:t>
      </w:r>
    </w:p>
    <w:p w:rsidR="00572E72" w:rsidRPr="00871D24" w:rsidRDefault="00572E72" w:rsidP="00A10891">
      <w:pPr>
        <w:spacing w:after="0" w:line="240" w:lineRule="auto"/>
        <w:ind w:firstLine="567"/>
        <w:jc w:val="both"/>
        <w:rPr>
          <w:rFonts w:ascii="Times New Roman" w:hAnsi="Times New Roman" w:cs="Times New Roman"/>
          <w:sz w:val="24"/>
          <w:szCs w:val="24"/>
          <w:lang w:val="uk-UA"/>
        </w:rPr>
      </w:pPr>
      <w:r w:rsidRPr="00871D24">
        <w:rPr>
          <w:rFonts w:ascii="Times New Roman" w:hAnsi="Times New Roman" w:cs="Times New Roman"/>
          <w:sz w:val="24"/>
          <w:szCs w:val="24"/>
          <w:lang w:val="uk-UA"/>
        </w:rPr>
        <w:t xml:space="preserve">До приходу </w:t>
      </w:r>
      <w:r>
        <w:rPr>
          <w:rFonts w:ascii="Times New Roman" w:hAnsi="Times New Roman" w:cs="Times New Roman"/>
          <w:sz w:val="24"/>
          <w:szCs w:val="24"/>
          <w:lang w:val="uk-UA"/>
        </w:rPr>
        <w:t xml:space="preserve">великих </w:t>
      </w:r>
      <w:r w:rsidRPr="00871D24">
        <w:rPr>
          <w:rFonts w:ascii="Times New Roman" w:hAnsi="Times New Roman" w:cs="Times New Roman"/>
          <w:sz w:val="24"/>
          <w:szCs w:val="24"/>
          <w:lang w:val="uk-UA"/>
        </w:rPr>
        <w:t>морозів кра</w:t>
      </w:r>
      <w:r>
        <w:rPr>
          <w:rFonts w:ascii="Times New Roman" w:hAnsi="Times New Roman" w:cs="Times New Roman"/>
          <w:sz w:val="24"/>
          <w:szCs w:val="24"/>
          <w:lang w:val="uk-UA"/>
        </w:rPr>
        <w:t xml:space="preserve">ще підготуватися заздалегідь. </w:t>
      </w:r>
      <w:r>
        <w:rPr>
          <w:rFonts w:ascii="Times New Roman" w:hAnsi="Times New Roman" w:cs="Times New Roman"/>
          <w:sz w:val="24"/>
          <w:szCs w:val="24"/>
          <w:lang w:val="uk-UA"/>
        </w:rPr>
        <w:br/>
        <w:t>Н</w:t>
      </w:r>
      <w:r w:rsidRPr="00871D24">
        <w:rPr>
          <w:rFonts w:ascii="Times New Roman" w:hAnsi="Times New Roman" w:cs="Times New Roman"/>
          <w:sz w:val="24"/>
          <w:szCs w:val="24"/>
          <w:lang w:val="uk-UA"/>
        </w:rPr>
        <w:t>е зайвим буде озброїтися певними знаннями, щоб не стати жертвою обмороження. </w:t>
      </w:r>
    </w:p>
    <w:p w:rsidR="00572E72" w:rsidRDefault="00572E72" w:rsidP="00F97824">
      <w:pPr>
        <w:pStyle w:val="a3"/>
        <w:shd w:val="clear" w:color="auto" w:fill="FFFFFF"/>
        <w:spacing w:before="0" w:beforeAutospacing="0" w:after="0" w:afterAutospacing="0"/>
        <w:jc w:val="both"/>
        <w:rPr>
          <w:rFonts w:ascii="open_sansregular" w:hAnsi="open_sansregular" w:cs="open_sansregular"/>
          <w:color w:val="000000"/>
          <w:lang w:val="uk-UA"/>
        </w:rPr>
      </w:pPr>
      <w:r w:rsidRPr="00871D24">
        <w:rPr>
          <w:rFonts w:ascii="open_sansregular" w:hAnsi="open_sansregular" w:cs="open_sansregular"/>
          <w:b/>
          <w:bCs/>
          <w:color w:val="000000"/>
          <w:lang w:val="uk-UA"/>
        </w:rPr>
        <w:t>Обмороження</w:t>
      </w:r>
      <w:r w:rsidRPr="00871D24">
        <w:rPr>
          <w:rFonts w:ascii="open_sansregular" w:hAnsi="open_sansregular" w:cs="open_sansregular"/>
          <w:color w:val="000000"/>
          <w:lang w:val="uk-UA"/>
        </w:rPr>
        <w:t xml:space="preserve"> – це пошкодження тканин організму внаслідок дії на них низьких температур. Обморожують переважно </w:t>
      </w:r>
      <w:r w:rsidRPr="00871D24">
        <w:rPr>
          <w:rFonts w:ascii="open_sansregular" w:hAnsi="open_sansregular" w:cs="open_sansregular"/>
          <w:b/>
          <w:bCs/>
          <w:color w:val="000000"/>
          <w:lang w:val="uk-UA"/>
        </w:rPr>
        <w:t xml:space="preserve">ніс, кінчики пальців рук </w:t>
      </w:r>
      <w:r>
        <w:rPr>
          <w:rFonts w:ascii="Calibri" w:hAnsi="Calibri" w:cs="Calibri"/>
          <w:b/>
          <w:bCs/>
          <w:color w:val="000000"/>
          <w:lang w:val="uk-UA"/>
        </w:rPr>
        <w:br/>
      </w:r>
      <w:r w:rsidRPr="00871D24">
        <w:rPr>
          <w:rFonts w:ascii="open_sansregular" w:hAnsi="open_sansregular" w:cs="open_sansregular"/>
          <w:b/>
          <w:bCs/>
          <w:color w:val="000000"/>
          <w:lang w:val="uk-UA"/>
        </w:rPr>
        <w:t>і ніг</w:t>
      </w:r>
      <w:r w:rsidRPr="00871D24">
        <w:rPr>
          <w:rFonts w:ascii="open_sansregular" w:hAnsi="open_sansregular" w:cs="open_sansregular"/>
          <w:color w:val="000000"/>
          <w:lang w:val="uk-UA"/>
        </w:rPr>
        <w:t xml:space="preserve">. </w:t>
      </w:r>
    </w:p>
    <w:p w:rsidR="00572E72" w:rsidRPr="00110AEB" w:rsidRDefault="00572E72" w:rsidP="00F97824">
      <w:pPr>
        <w:pStyle w:val="a3"/>
        <w:shd w:val="clear" w:color="auto" w:fill="FFFFFF"/>
        <w:spacing w:before="0" w:beforeAutospacing="0" w:after="0" w:afterAutospacing="0"/>
        <w:jc w:val="center"/>
        <w:rPr>
          <w:rFonts w:ascii="open_sansregular" w:hAnsi="open_sansregular" w:cs="open_sansregular"/>
          <w:b/>
          <w:bCs/>
          <w:color w:val="000000"/>
          <w:sz w:val="26"/>
          <w:szCs w:val="26"/>
          <w:u w:val="single"/>
          <w:lang w:val="uk-UA"/>
        </w:rPr>
      </w:pPr>
      <w:r w:rsidRPr="00110AEB">
        <w:rPr>
          <w:rFonts w:ascii="open_sansregular" w:hAnsi="open_sansregular" w:cs="open_sansregular"/>
          <w:b/>
          <w:bCs/>
          <w:color w:val="000000"/>
          <w:sz w:val="26"/>
          <w:szCs w:val="26"/>
          <w:u w:val="single"/>
          <w:lang w:val="uk-UA"/>
        </w:rPr>
        <w:t>За глибиною ураження розрізняють І</w:t>
      </w:r>
      <w:r w:rsidRPr="00110AEB">
        <w:rPr>
          <w:rFonts w:ascii="open_sansregular" w:hAnsi="open_sansregular" w:cs="open_sansregular"/>
          <w:b/>
          <w:bCs/>
          <w:color w:val="000000"/>
          <w:sz w:val="26"/>
          <w:szCs w:val="26"/>
          <w:u w:val="single"/>
          <w:lang w:val="en-US"/>
        </w:rPr>
        <w:t>V</w:t>
      </w:r>
      <w:r w:rsidRPr="00110AEB">
        <w:rPr>
          <w:rFonts w:ascii="open_sansregular" w:hAnsi="open_sansregular" w:cs="open_sansregular"/>
          <w:b/>
          <w:bCs/>
          <w:color w:val="000000"/>
          <w:sz w:val="26"/>
          <w:szCs w:val="26"/>
          <w:u w:val="single"/>
          <w:lang w:val="uk-UA"/>
        </w:rPr>
        <w:t xml:space="preserve"> ступені обмороження:</w:t>
      </w:r>
    </w:p>
    <w:p w:rsidR="00572E72" w:rsidRPr="00871D24" w:rsidRDefault="00572E72" w:rsidP="00423EE6">
      <w:pPr>
        <w:pStyle w:val="a3"/>
        <w:shd w:val="clear" w:color="auto" w:fill="FFFFFF"/>
        <w:tabs>
          <w:tab w:val="left" w:pos="0"/>
        </w:tabs>
        <w:spacing w:before="0" w:beforeAutospacing="0" w:after="0" w:afterAutospacing="0"/>
        <w:jc w:val="both"/>
        <w:rPr>
          <w:b/>
          <w:bCs/>
          <w:i/>
          <w:iCs/>
          <w:color w:val="000000"/>
          <w:lang w:val="uk-UA"/>
        </w:rPr>
      </w:pPr>
      <w:r w:rsidRPr="00871D24">
        <w:rPr>
          <w:rFonts w:ascii="open_sansregular" w:hAnsi="open_sansregular" w:cs="open_sansregular"/>
          <w:b/>
          <w:bCs/>
          <w:color w:val="000000"/>
          <w:u w:val="single"/>
          <w:lang w:val="uk-UA"/>
        </w:rPr>
        <w:t>І ступінь</w:t>
      </w:r>
      <w:r w:rsidRPr="00871D24">
        <w:rPr>
          <w:rFonts w:ascii="open_sansregular" w:hAnsi="open_sansregular" w:cs="open_sansregular"/>
          <w:color w:val="000000"/>
          <w:lang w:val="uk-UA"/>
        </w:rPr>
        <w:t xml:space="preserve"> – характеризується </w:t>
      </w:r>
      <w:r w:rsidRPr="0033206A">
        <w:rPr>
          <w:color w:val="000000"/>
          <w:lang w:val="uk-UA"/>
        </w:rPr>
        <w:t>ураженням і</w:t>
      </w:r>
      <w:r>
        <w:rPr>
          <w:rFonts w:ascii="open_sansregular" w:hAnsi="open_sansregular" w:cs="open_sansregular"/>
          <w:color w:val="000000"/>
          <w:lang w:val="uk-UA"/>
        </w:rPr>
        <w:t xml:space="preserve"> посинінням </w:t>
      </w:r>
      <w:r w:rsidRPr="00871D24">
        <w:rPr>
          <w:rFonts w:ascii="open_sansregular" w:hAnsi="open_sansregular" w:cs="open_sansregular"/>
          <w:color w:val="000000"/>
          <w:lang w:val="uk-UA"/>
        </w:rPr>
        <w:t>шкіри, що супроводжується запаленням, набряком, болем.</w:t>
      </w:r>
    </w:p>
    <w:p w:rsidR="00572E72" w:rsidRPr="00871D24" w:rsidRDefault="00572E72" w:rsidP="00423EE6">
      <w:pPr>
        <w:pStyle w:val="a3"/>
        <w:shd w:val="clear" w:color="auto" w:fill="FFFFFF"/>
        <w:spacing w:before="0" w:beforeAutospacing="0" w:after="0" w:afterAutospacing="0"/>
        <w:jc w:val="both"/>
        <w:rPr>
          <w:rFonts w:ascii="open_sansregular" w:hAnsi="open_sansregular" w:cs="open_sansregular"/>
          <w:color w:val="000000"/>
          <w:lang w:val="uk-UA"/>
        </w:rPr>
      </w:pPr>
      <w:r w:rsidRPr="00871D24">
        <w:rPr>
          <w:rFonts w:ascii="open_sansregular" w:hAnsi="open_sansregular" w:cs="open_sansregular"/>
          <w:b/>
          <w:bCs/>
          <w:color w:val="000000"/>
          <w:u w:val="single"/>
          <w:lang w:val="uk-UA"/>
        </w:rPr>
        <w:t>ІІ ступінь</w:t>
      </w:r>
      <w:r w:rsidRPr="00871D24">
        <w:rPr>
          <w:rFonts w:ascii="open_sansregular" w:hAnsi="open_sansregular" w:cs="open_sansregular"/>
          <w:color w:val="000000"/>
          <w:lang w:val="uk-UA"/>
        </w:rPr>
        <w:t xml:space="preserve"> – проявляється некрозом поверхневих шарів шкіри. У зоні обмороження утворюються пухирці, наповнені п</w:t>
      </w:r>
      <w:r>
        <w:rPr>
          <w:rFonts w:ascii="open_sansregular" w:hAnsi="open_sansregular" w:cs="open_sansregular"/>
          <w:color w:val="000000"/>
          <w:lang w:val="uk-UA"/>
        </w:rPr>
        <w:t>розорою чи білуватою рідиною, шкіра на</w:t>
      </w:r>
      <w:r w:rsidRPr="0033206A">
        <w:rPr>
          <w:color w:val="000000"/>
          <w:lang w:val="uk-UA"/>
        </w:rPr>
        <w:t xml:space="preserve">вколо </w:t>
      </w:r>
      <w:r w:rsidRPr="00871D24">
        <w:rPr>
          <w:rFonts w:ascii="open_sansregular" w:hAnsi="open_sansregular" w:cs="open_sansregular"/>
          <w:color w:val="000000"/>
          <w:lang w:val="uk-UA"/>
        </w:rPr>
        <w:t xml:space="preserve">них </w:t>
      </w:r>
      <w:r>
        <w:rPr>
          <w:rFonts w:ascii="open_sansregular" w:hAnsi="open_sansregular" w:cs="open_sansregular"/>
          <w:color w:val="000000"/>
          <w:lang w:val="uk-UA"/>
        </w:rPr>
        <w:t>стає</w:t>
      </w:r>
      <w:r w:rsidRPr="00871D24">
        <w:rPr>
          <w:rFonts w:ascii="open_sansregular" w:hAnsi="open_sansregular" w:cs="open_sansregular"/>
          <w:color w:val="000000"/>
          <w:lang w:val="uk-UA"/>
        </w:rPr>
        <w:t xml:space="preserve"> синьо-червоного кольору.</w:t>
      </w:r>
    </w:p>
    <w:p w:rsidR="00572E72" w:rsidRDefault="00572E72" w:rsidP="00423EE6">
      <w:pPr>
        <w:pStyle w:val="a3"/>
        <w:shd w:val="clear" w:color="auto" w:fill="FFFFFF"/>
        <w:spacing w:before="0" w:beforeAutospacing="0" w:after="0" w:afterAutospacing="0"/>
        <w:jc w:val="both"/>
        <w:rPr>
          <w:rFonts w:ascii="open_sansregular" w:hAnsi="open_sansregular" w:cs="open_sansregular"/>
          <w:color w:val="000000"/>
          <w:lang w:val="uk-UA"/>
        </w:rPr>
      </w:pPr>
      <w:r w:rsidRPr="00871D24">
        <w:rPr>
          <w:rFonts w:ascii="open_sansregular" w:hAnsi="open_sansregular" w:cs="open_sansregular"/>
          <w:b/>
          <w:bCs/>
          <w:color w:val="000000"/>
          <w:u w:val="single"/>
          <w:lang w:val="uk-UA"/>
        </w:rPr>
        <w:t>ІІІ ступінь</w:t>
      </w:r>
      <w:r w:rsidRPr="00871D24">
        <w:rPr>
          <w:rFonts w:ascii="open_sansregular" w:hAnsi="open_sansregular" w:cs="open_sansregular"/>
          <w:color w:val="000000"/>
          <w:lang w:val="uk-UA"/>
        </w:rPr>
        <w:t xml:space="preserve"> – відбувається поступовий некроз тканин на значну глибину. </w:t>
      </w:r>
      <w:r w:rsidRPr="000534C0">
        <w:rPr>
          <w:color w:val="000000"/>
          <w:lang w:val="uk-UA"/>
        </w:rPr>
        <w:t>У</w:t>
      </w:r>
      <w:r w:rsidRPr="00871D24">
        <w:rPr>
          <w:rFonts w:ascii="open_sansregular" w:hAnsi="open_sansregular" w:cs="open_sansregular"/>
          <w:color w:val="000000"/>
          <w:lang w:val="uk-UA"/>
        </w:rPr>
        <w:t xml:space="preserve"> перші дні спостерігається поява пухирців, заповнених темною рідиною. Через кілька днів з’являються ділянки вологої мертвої тканини. </w:t>
      </w:r>
    </w:p>
    <w:p w:rsidR="00572E72" w:rsidRPr="00871D24" w:rsidRDefault="00284A91" w:rsidP="00E23DCD">
      <w:pPr>
        <w:pStyle w:val="a3"/>
        <w:shd w:val="clear" w:color="auto" w:fill="FFFFFF"/>
        <w:spacing w:before="0" w:beforeAutospacing="0" w:after="0" w:afterAutospacing="0"/>
        <w:jc w:val="both"/>
        <w:rPr>
          <w:rFonts w:ascii="open_sansregular" w:hAnsi="open_sansregular" w:cs="open_sansregular"/>
          <w:color w:val="000000"/>
          <w:lang w:val="uk-UA"/>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395605</wp:posOffset>
            </wp:positionV>
            <wp:extent cx="921385" cy="649605"/>
            <wp:effectExtent l="19050" t="19050" r="12065" b="17145"/>
            <wp:wrapTight wrapText="bothSides">
              <wp:wrapPolygon edited="0">
                <wp:start x="-447" y="-633"/>
                <wp:lineTo x="-447" y="21537"/>
                <wp:lineTo x="21436" y="21537"/>
                <wp:lineTo x="21436" y="-633"/>
                <wp:lineTo x="-447" y="-633"/>
              </wp:wrapPolygon>
            </wp:wrapTight>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1385" cy="649605"/>
                    </a:xfrm>
                    <a:prstGeom prst="rect">
                      <a:avLst/>
                    </a:prstGeom>
                    <a:noFill/>
                    <a:ln w="25400">
                      <a:solidFill>
                        <a:srgbClr val="C00000"/>
                      </a:solidFill>
                      <a:miter lim="800000"/>
                      <a:headEnd/>
                      <a:tailEnd/>
                    </a:ln>
                  </pic:spPr>
                </pic:pic>
              </a:graphicData>
            </a:graphic>
            <wp14:sizeRelH relativeFrom="page">
              <wp14:pctWidth>0</wp14:pctWidth>
            </wp14:sizeRelH>
            <wp14:sizeRelV relativeFrom="page">
              <wp14:pctHeight>0</wp14:pctHeight>
            </wp14:sizeRelV>
          </wp:anchor>
        </w:drawing>
      </w:r>
      <w:r w:rsidR="00572E72" w:rsidRPr="00871D24">
        <w:rPr>
          <w:rFonts w:ascii="open_sansregular" w:hAnsi="open_sansregular" w:cs="open_sansregular"/>
          <w:b/>
          <w:bCs/>
          <w:color w:val="000000"/>
          <w:u w:val="single"/>
          <w:lang w:val="uk-UA"/>
        </w:rPr>
        <w:t>IV ступінь</w:t>
      </w:r>
      <w:r w:rsidR="00572E72" w:rsidRPr="00871D24">
        <w:rPr>
          <w:rFonts w:ascii="open_sansregular" w:hAnsi="open_sansregular" w:cs="open_sansregular"/>
          <w:color w:val="000000"/>
          <w:lang w:val="uk-UA"/>
        </w:rPr>
        <w:t xml:space="preserve"> – характеризується змертвінням тканин до кістки. Ця частина тіла залишається холодною абсолютно нечутливою. Шкіра вкривається пухирцями, заповненими чорною рідиною. Через кілька днів уражена ділянка швидко чорніє </w:t>
      </w:r>
      <w:r w:rsidR="00572E72">
        <w:rPr>
          <w:rFonts w:ascii="Calibri" w:hAnsi="Calibri" w:cs="Calibri"/>
          <w:color w:val="000000"/>
          <w:lang w:val="uk-UA"/>
        </w:rPr>
        <w:t>та</w:t>
      </w:r>
      <w:r w:rsidR="00572E72" w:rsidRPr="00871D24">
        <w:rPr>
          <w:rFonts w:ascii="open_sansregular" w:hAnsi="open_sansregular" w:cs="open_sansregular"/>
          <w:color w:val="000000"/>
          <w:lang w:val="uk-UA"/>
        </w:rPr>
        <w:t xml:space="preserve"> висихає.</w:t>
      </w:r>
      <w:r w:rsidR="00572E72" w:rsidRPr="00871D24">
        <w:rPr>
          <w:rFonts w:ascii="open_sansregular" w:hAnsi="open_sansregular" w:cs="open_sansregular"/>
          <w:lang w:val="uk-UA"/>
        </w:rPr>
        <w:t> </w:t>
      </w:r>
    </w:p>
    <w:p w:rsidR="00572E72" w:rsidRPr="00B2018A" w:rsidRDefault="00572E72" w:rsidP="00A110AF">
      <w:pPr>
        <w:pStyle w:val="a3"/>
        <w:shd w:val="clear" w:color="auto" w:fill="FFFFFF"/>
        <w:spacing w:before="0" w:beforeAutospacing="0" w:after="0" w:afterAutospacing="0"/>
        <w:ind w:right="-285" w:firstLine="1"/>
        <w:rPr>
          <w:b/>
          <w:bCs/>
          <w:color w:val="C00000"/>
          <w:sz w:val="26"/>
          <w:szCs w:val="26"/>
          <w:u w:val="single"/>
          <w:lang w:val="uk-UA"/>
        </w:rPr>
      </w:pPr>
      <w:r w:rsidRPr="00B2018A">
        <w:rPr>
          <w:b/>
          <w:bCs/>
          <w:color w:val="C00000"/>
          <w:sz w:val="26"/>
          <w:szCs w:val="26"/>
          <w:u w:val="single"/>
          <w:lang w:val="uk-UA"/>
        </w:rPr>
        <w:t>Перша медична допомога в разі обморожування полягає у якомога швидшому зігріванні ушкодженої частини тіла та відновленні кровообігу!</w:t>
      </w:r>
    </w:p>
    <w:p w:rsidR="00572E72" w:rsidRPr="007B0041" w:rsidRDefault="00572E72" w:rsidP="00E23DCD">
      <w:pPr>
        <w:pStyle w:val="a3"/>
        <w:shd w:val="clear" w:color="auto" w:fill="FFFFFF"/>
        <w:spacing w:before="0" w:beforeAutospacing="0" w:after="0" w:afterAutospacing="0"/>
        <w:jc w:val="center"/>
        <w:rPr>
          <w:rFonts w:ascii="Calibri" w:hAnsi="Calibri" w:cs="Calibri"/>
          <w:b/>
          <w:bCs/>
          <w:color w:val="000000"/>
          <w:sz w:val="26"/>
          <w:szCs w:val="26"/>
          <w:u w:val="single"/>
          <w:lang w:val="uk-UA"/>
        </w:rPr>
      </w:pPr>
      <w:r w:rsidRPr="007B0041">
        <w:rPr>
          <w:rFonts w:ascii="open_sansregular" w:hAnsi="open_sansregular" w:cs="open_sansregular"/>
          <w:b/>
          <w:bCs/>
          <w:color w:val="000000"/>
          <w:sz w:val="26"/>
          <w:szCs w:val="26"/>
          <w:u w:val="single"/>
          <w:lang w:val="uk-UA"/>
        </w:rPr>
        <w:t>При обмороженнях необхідно</w:t>
      </w:r>
      <w:r w:rsidRPr="007B0041">
        <w:rPr>
          <w:rFonts w:ascii="Calibri" w:hAnsi="Calibri" w:cs="Calibri"/>
          <w:b/>
          <w:bCs/>
          <w:color w:val="000000"/>
          <w:sz w:val="26"/>
          <w:szCs w:val="26"/>
          <w:u w:val="single"/>
          <w:lang w:val="uk-UA"/>
        </w:rPr>
        <w:t>:</w:t>
      </w:r>
    </w:p>
    <w:p w:rsidR="00572E72" w:rsidRPr="00C05716" w:rsidRDefault="00572E72" w:rsidP="00B3062E">
      <w:pPr>
        <w:pStyle w:val="a3"/>
        <w:numPr>
          <w:ilvl w:val="0"/>
          <w:numId w:val="11"/>
        </w:numPr>
        <w:shd w:val="clear" w:color="auto" w:fill="FFFFFF"/>
        <w:tabs>
          <w:tab w:val="left" w:pos="426"/>
        </w:tabs>
        <w:spacing w:before="0" w:beforeAutospacing="0" w:after="0" w:afterAutospacing="0"/>
        <w:ind w:left="142" w:firstLine="0"/>
        <w:rPr>
          <w:color w:val="000000"/>
          <w:lang w:val="uk-UA"/>
        </w:rPr>
      </w:pPr>
      <w:r>
        <w:rPr>
          <w:color w:val="000000"/>
          <w:lang w:val="uk-UA"/>
        </w:rPr>
        <w:t>П</w:t>
      </w:r>
      <w:r w:rsidRPr="00C05716">
        <w:rPr>
          <w:color w:val="000000"/>
          <w:lang w:val="uk-UA"/>
        </w:rPr>
        <w:t xml:space="preserve">омістити потерпілого в тепле </w:t>
      </w:r>
      <w:r>
        <w:rPr>
          <w:color w:val="000000"/>
          <w:lang w:val="uk-UA"/>
        </w:rPr>
        <w:t xml:space="preserve">приміщення, </w:t>
      </w:r>
      <w:r w:rsidRPr="00C05716">
        <w:rPr>
          <w:color w:val="000000"/>
          <w:lang w:val="uk-UA"/>
        </w:rPr>
        <w:t>дати йому гарячого чаю або кави;</w:t>
      </w:r>
    </w:p>
    <w:p w:rsidR="00572E72" w:rsidRPr="00C0070C" w:rsidRDefault="00572E72" w:rsidP="00D04D24">
      <w:pPr>
        <w:pStyle w:val="a3"/>
        <w:shd w:val="clear" w:color="auto" w:fill="FFFFFF"/>
        <w:tabs>
          <w:tab w:val="left" w:pos="426"/>
        </w:tabs>
        <w:spacing w:before="0" w:beforeAutospacing="0" w:after="0" w:afterAutospacing="0"/>
        <w:ind w:left="426"/>
        <w:jc w:val="both"/>
        <w:rPr>
          <w:rFonts w:ascii="open_sansregular" w:hAnsi="open_sansregular" w:cs="open_sansregular"/>
          <w:color w:val="000000"/>
          <w:lang w:val="uk-UA"/>
        </w:rPr>
      </w:pPr>
      <w:r>
        <w:rPr>
          <w:b/>
          <w:bCs/>
          <w:color w:val="000000"/>
          <w:u w:val="single"/>
          <w:lang w:val="uk-UA"/>
        </w:rPr>
        <w:t>П</w:t>
      </w:r>
      <w:r w:rsidRPr="00D04D24">
        <w:rPr>
          <w:b/>
          <w:bCs/>
          <w:color w:val="000000"/>
          <w:u w:val="single"/>
          <w:lang w:val="uk-UA"/>
        </w:rPr>
        <w:t>ри</w:t>
      </w:r>
      <w:r w:rsidRPr="00D04D24">
        <w:rPr>
          <w:rFonts w:ascii="open_sansregular" w:hAnsi="open_sansregular" w:cs="open_sansregular"/>
          <w:b/>
          <w:bCs/>
          <w:color w:val="000000"/>
          <w:u w:val="single"/>
          <w:lang w:val="uk-UA"/>
        </w:rPr>
        <w:t xml:space="preserve"> </w:t>
      </w:r>
      <w:r w:rsidRPr="00F91B03">
        <w:rPr>
          <w:rFonts w:ascii="open_sansregular" w:hAnsi="open_sansregular" w:cs="open_sansregular"/>
          <w:b/>
          <w:bCs/>
          <w:color w:val="000000"/>
          <w:u w:val="single"/>
          <w:lang w:val="uk-UA"/>
        </w:rPr>
        <w:t>обмороженні І ступен</w:t>
      </w:r>
      <w:r w:rsidRPr="0033206A">
        <w:rPr>
          <w:b/>
          <w:bCs/>
          <w:color w:val="000000"/>
          <w:u w:val="single"/>
          <w:lang w:val="uk-UA"/>
        </w:rPr>
        <w:t>я</w:t>
      </w:r>
      <w:r>
        <w:rPr>
          <w:rFonts w:ascii="Calibri" w:hAnsi="Calibri" w:cs="Calibri"/>
          <w:b/>
          <w:bCs/>
          <w:color w:val="000000"/>
          <w:u w:val="single"/>
          <w:lang w:val="uk-UA"/>
        </w:rPr>
        <w:t>:</w:t>
      </w:r>
      <w:r w:rsidRPr="004D7F69">
        <w:rPr>
          <w:rFonts w:ascii="open_sansregular" w:hAnsi="open_sansregular" w:cs="open_sansregular"/>
          <w:color w:val="000000"/>
          <w:lang w:val="uk-UA"/>
        </w:rPr>
        <w:t xml:space="preserve"> </w:t>
      </w:r>
    </w:p>
    <w:p w:rsidR="00572E72" w:rsidRPr="0033206A" w:rsidRDefault="00572E72" w:rsidP="006675A5">
      <w:pPr>
        <w:pStyle w:val="a3"/>
        <w:numPr>
          <w:ilvl w:val="0"/>
          <w:numId w:val="14"/>
        </w:numPr>
        <w:shd w:val="clear" w:color="auto" w:fill="FFFFFF"/>
        <w:tabs>
          <w:tab w:val="left" w:pos="0"/>
          <w:tab w:val="left" w:pos="426"/>
        </w:tabs>
        <w:spacing w:before="0" w:beforeAutospacing="0" w:after="0" w:afterAutospacing="0"/>
        <w:ind w:left="0" w:firstLine="142"/>
        <w:jc w:val="both"/>
        <w:rPr>
          <w:rFonts w:ascii="open_sansregular" w:hAnsi="open_sansregular" w:cs="open_sansregular"/>
          <w:color w:val="000000"/>
          <w:lang w:val="uk-UA"/>
        </w:rPr>
      </w:pPr>
      <w:r w:rsidRPr="0033206A">
        <w:rPr>
          <w:rFonts w:ascii="open_sansregular" w:hAnsi="open_sansregular" w:cs="open_sansregular"/>
          <w:color w:val="000000"/>
          <w:lang w:val="uk-UA"/>
        </w:rPr>
        <w:t>ділянк</w:t>
      </w:r>
      <w:r w:rsidRPr="0033206A">
        <w:rPr>
          <w:color w:val="000000"/>
          <w:lang w:val="uk-UA"/>
        </w:rPr>
        <w:t>у</w:t>
      </w:r>
      <w:r w:rsidRPr="0033206A">
        <w:rPr>
          <w:rFonts w:ascii="open_sansregular" w:hAnsi="open_sansregular" w:cs="open_sansregular"/>
          <w:color w:val="000000"/>
          <w:lang w:val="uk-UA"/>
        </w:rPr>
        <w:t xml:space="preserve"> тіла, </w:t>
      </w:r>
      <w:r w:rsidRPr="0033206A">
        <w:rPr>
          <w:color w:val="000000"/>
          <w:lang w:val="uk-UA"/>
        </w:rPr>
        <w:t>яка</w:t>
      </w:r>
      <w:r w:rsidRPr="0033206A">
        <w:rPr>
          <w:rFonts w:ascii="open_sansregular" w:hAnsi="open_sansregular" w:cs="open_sansregular"/>
          <w:color w:val="000000"/>
          <w:lang w:val="uk-UA"/>
        </w:rPr>
        <w:t xml:space="preserve"> охолоджен</w:t>
      </w:r>
      <w:r w:rsidRPr="0033206A">
        <w:rPr>
          <w:rFonts w:ascii="Calibri" w:hAnsi="Calibri" w:cs="Calibri"/>
          <w:color w:val="000000"/>
          <w:lang w:val="uk-UA"/>
        </w:rPr>
        <w:t>а</w:t>
      </w:r>
      <w:r w:rsidRPr="0033206A">
        <w:rPr>
          <w:rFonts w:ascii="open_sansregular" w:hAnsi="open_sansregular" w:cs="open_sansregular"/>
          <w:color w:val="000000"/>
          <w:lang w:val="uk-UA"/>
        </w:rPr>
        <w:t>, необхідно зігріти до почервоніння теплими руками, диханням, легким масажем, розтиранням тканиною з вовни</w:t>
      </w:r>
      <w:r w:rsidRPr="0033206A">
        <w:rPr>
          <w:rFonts w:ascii="Calibri" w:hAnsi="Calibri" w:cs="Calibri"/>
          <w:color w:val="000000"/>
          <w:lang w:val="uk-UA"/>
        </w:rPr>
        <w:t xml:space="preserve">. </w:t>
      </w:r>
      <w:r w:rsidRPr="0033206A">
        <w:rPr>
          <w:color w:val="000000"/>
          <w:lang w:val="uk-UA"/>
        </w:rPr>
        <w:t xml:space="preserve">Після цього уражену кінцівку </w:t>
      </w:r>
      <w:r w:rsidRPr="0033206A">
        <w:rPr>
          <w:rFonts w:ascii="open_sansregular" w:hAnsi="open_sansregular" w:cs="open_sansregular"/>
          <w:color w:val="000000"/>
          <w:lang w:val="uk-UA"/>
        </w:rPr>
        <w:t>пом</w:t>
      </w:r>
      <w:r w:rsidRPr="0033206A">
        <w:rPr>
          <w:rFonts w:ascii="Calibri" w:hAnsi="Calibri" w:cs="Calibri"/>
          <w:color w:val="000000"/>
          <w:lang w:val="uk-UA"/>
        </w:rPr>
        <w:t>іс</w:t>
      </w:r>
      <w:r w:rsidRPr="0033206A">
        <w:rPr>
          <w:rFonts w:ascii="open_sansregular" w:hAnsi="open_sansregular" w:cs="open_sansregular"/>
          <w:color w:val="000000"/>
          <w:lang w:val="uk-UA"/>
        </w:rPr>
        <w:t xml:space="preserve">тити </w:t>
      </w:r>
      <w:r w:rsidRPr="0033206A">
        <w:rPr>
          <w:rFonts w:ascii="Calibri" w:hAnsi="Calibri" w:cs="Calibri"/>
          <w:color w:val="000000"/>
          <w:lang w:val="uk-UA"/>
        </w:rPr>
        <w:t>в</w:t>
      </w:r>
      <w:r w:rsidRPr="0033206A">
        <w:rPr>
          <w:color w:val="000000"/>
          <w:lang w:val="uk-UA"/>
        </w:rPr>
        <w:t xml:space="preserve"> таз </w:t>
      </w:r>
      <w:r w:rsidR="00B36F2C">
        <w:rPr>
          <w:color w:val="000000"/>
          <w:lang w:val="uk-UA"/>
        </w:rPr>
        <w:br/>
      </w:r>
      <w:r w:rsidRPr="0033206A">
        <w:rPr>
          <w:color w:val="000000"/>
          <w:lang w:val="uk-UA"/>
        </w:rPr>
        <w:t xml:space="preserve">із теплою (32-34 </w:t>
      </w:r>
      <w:r w:rsidRPr="00927500">
        <w:rPr>
          <w:color w:val="000000"/>
          <w:lang w:val="uk-UA"/>
        </w:rPr>
        <w:sym w:font="Symbol" w:char="F0B0"/>
      </w:r>
      <w:r w:rsidRPr="0033206A">
        <w:rPr>
          <w:color w:val="000000"/>
          <w:lang w:val="uk-UA"/>
        </w:rPr>
        <w:t xml:space="preserve">С) водою, упродовж 10 хвилин температуру підвищити до 40-45 </w:t>
      </w:r>
      <w:r w:rsidRPr="00927500">
        <w:rPr>
          <w:color w:val="000000"/>
          <w:lang w:val="uk-UA"/>
        </w:rPr>
        <w:sym w:font="Symbol" w:char="F0B0"/>
      </w:r>
      <w:r w:rsidRPr="0033206A">
        <w:rPr>
          <w:color w:val="000000"/>
          <w:lang w:val="uk-UA"/>
        </w:rPr>
        <w:t>С. Якщо біль, який виник під час відігрівання, швидко проходить, необхідно насухо витерти уражену ділянку тіла, протерти 33% розчином спирту та накласти стерильну ватно-марлеву</w:t>
      </w:r>
      <w:r w:rsidRPr="0033206A">
        <w:rPr>
          <w:rFonts w:ascii="open_sansregular" w:hAnsi="open_sansregular" w:cs="open_sansregular"/>
          <w:color w:val="000000"/>
          <w:lang w:val="uk-UA"/>
        </w:rPr>
        <w:t xml:space="preserve"> пов’язку</w:t>
      </w:r>
      <w:r w:rsidRPr="0033206A">
        <w:rPr>
          <w:color w:val="000000"/>
          <w:lang w:val="uk-UA"/>
        </w:rPr>
        <w:t>. Реком</w:t>
      </w:r>
      <w:r>
        <w:rPr>
          <w:color w:val="000000"/>
          <w:lang w:val="uk-UA"/>
        </w:rPr>
        <w:t>ендується звернутися до хірурга.</w:t>
      </w:r>
    </w:p>
    <w:p w:rsidR="00572E72" w:rsidRPr="0033206A" w:rsidRDefault="00572E72" w:rsidP="0033206A">
      <w:pPr>
        <w:pStyle w:val="a3"/>
        <w:shd w:val="clear" w:color="auto" w:fill="FFFFFF"/>
        <w:tabs>
          <w:tab w:val="left" w:pos="0"/>
          <w:tab w:val="left" w:pos="142"/>
        </w:tabs>
        <w:spacing w:before="0" w:beforeAutospacing="0" w:after="0" w:afterAutospacing="0"/>
        <w:ind w:left="426"/>
        <w:jc w:val="both"/>
        <w:rPr>
          <w:rFonts w:ascii="open_sansregular" w:hAnsi="open_sansregular" w:cs="open_sansregular"/>
          <w:color w:val="000000"/>
          <w:lang w:val="uk-UA"/>
        </w:rPr>
      </w:pPr>
      <w:r>
        <w:rPr>
          <w:b/>
          <w:bCs/>
          <w:color w:val="000000"/>
          <w:u w:val="single"/>
          <w:lang w:val="uk-UA"/>
        </w:rPr>
        <w:t>П</w:t>
      </w:r>
      <w:r w:rsidRPr="0033206A">
        <w:rPr>
          <w:b/>
          <w:bCs/>
          <w:color w:val="000000"/>
          <w:u w:val="single"/>
          <w:lang w:val="uk-UA"/>
        </w:rPr>
        <w:t xml:space="preserve">ри </w:t>
      </w:r>
      <w:r>
        <w:rPr>
          <w:b/>
          <w:bCs/>
          <w:color w:val="000000"/>
          <w:u w:val="single"/>
          <w:lang w:val="uk-UA"/>
        </w:rPr>
        <w:t>обмороженні II-IV ступеня</w:t>
      </w:r>
      <w:r w:rsidRPr="0033206A">
        <w:rPr>
          <w:b/>
          <w:bCs/>
          <w:color w:val="000000"/>
          <w:u w:val="single"/>
          <w:lang w:val="uk-UA"/>
        </w:rPr>
        <w:t>:</w:t>
      </w:r>
    </w:p>
    <w:p w:rsidR="00572E72" w:rsidRPr="00C05716" w:rsidRDefault="00572E72" w:rsidP="00F97824">
      <w:pPr>
        <w:pStyle w:val="a3"/>
        <w:numPr>
          <w:ilvl w:val="0"/>
          <w:numId w:val="13"/>
        </w:numPr>
        <w:shd w:val="clear" w:color="auto" w:fill="FFFFFF"/>
        <w:tabs>
          <w:tab w:val="left" w:pos="0"/>
          <w:tab w:val="left" w:pos="426"/>
        </w:tabs>
        <w:spacing w:before="0" w:beforeAutospacing="0" w:after="0" w:afterAutospacing="0"/>
        <w:ind w:left="0" w:firstLine="142"/>
        <w:jc w:val="both"/>
        <w:rPr>
          <w:rFonts w:ascii="open_sansregular" w:hAnsi="open_sansregular" w:cs="open_sansregular"/>
          <w:color w:val="000000"/>
          <w:lang w:val="uk-UA"/>
        </w:rPr>
      </w:pPr>
      <w:r w:rsidRPr="00F97824">
        <w:rPr>
          <w:color w:val="000000"/>
          <w:lang w:val="uk-UA"/>
        </w:rPr>
        <w:t xml:space="preserve">швидке зігрівання, масаж або розтирання </w:t>
      </w:r>
      <w:r w:rsidRPr="00F97824">
        <w:rPr>
          <w:color w:val="000000"/>
          <w:u w:val="single"/>
          <w:lang w:val="uk-UA"/>
        </w:rPr>
        <w:t>робити не потрібно</w:t>
      </w:r>
      <w:r w:rsidRPr="00F97824">
        <w:rPr>
          <w:color w:val="000000"/>
          <w:lang w:val="uk-UA"/>
        </w:rPr>
        <w:t>. Слід накласти на уражену поверхню теплоізолюючу пов’язку (шар марлі, товстий шар вати, знов</w:t>
      </w:r>
      <w:r>
        <w:rPr>
          <w:color w:val="000000"/>
          <w:lang w:val="uk-UA"/>
        </w:rPr>
        <w:t>у</w:t>
      </w:r>
      <w:r w:rsidRPr="00F97824">
        <w:rPr>
          <w:color w:val="000000"/>
          <w:lang w:val="uk-UA"/>
        </w:rPr>
        <w:t xml:space="preserve"> шар марлі, а зверху клейонку або прогумовану тканину). Уражені кінцівки зафіксуйте за допомогою підручних засобів (шматок дошки або фанери, щільний картон), які накладаються та фіксуються зверху пов’язки. Ураженим дають пити теплу рідину, гарячу їжу, таблетку аспірину або анальгіну, </w:t>
      </w:r>
      <w:r>
        <w:rPr>
          <w:color w:val="000000"/>
          <w:lang w:val="uk-UA"/>
        </w:rPr>
        <w:t>1-</w:t>
      </w:r>
      <w:r w:rsidRPr="00F97824">
        <w:rPr>
          <w:color w:val="000000"/>
          <w:lang w:val="uk-UA"/>
        </w:rPr>
        <w:t xml:space="preserve">2 таблетки «Но-шпи» </w:t>
      </w:r>
      <w:r w:rsidRPr="00F97824">
        <w:rPr>
          <w:rFonts w:ascii="open_sansregular" w:hAnsi="open_sansregular" w:cs="open_sansregular"/>
          <w:color w:val="000000"/>
          <w:lang w:val="uk-UA"/>
        </w:rPr>
        <w:t>та виклика</w:t>
      </w:r>
      <w:r>
        <w:rPr>
          <w:color w:val="000000"/>
          <w:lang w:val="uk-UA"/>
        </w:rPr>
        <w:t>ють</w:t>
      </w:r>
      <w:r w:rsidRPr="00F97824">
        <w:rPr>
          <w:rFonts w:ascii="open_sansregular" w:hAnsi="open_sansregular" w:cs="open_sansregular"/>
          <w:color w:val="000000"/>
          <w:lang w:val="uk-UA"/>
        </w:rPr>
        <w:t xml:space="preserve"> швидку медичну допомогу </w:t>
      </w:r>
      <w:r w:rsidRPr="00F97824">
        <w:rPr>
          <w:rFonts w:ascii="open_sansregular" w:hAnsi="open_sansregular" w:cs="open_sansregular"/>
          <w:b/>
          <w:bCs/>
          <w:color w:val="000000"/>
          <w:sz w:val="26"/>
          <w:szCs w:val="26"/>
          <w:lang w:val="uk-UA"/>
        </w:rPr>
        <w:t>(тел. 103)</w:t>
      </w:r>
      <w:r w:rsidRPr="00F97824">
        <w:rPr>
          <w:rFonts w:ascii="open_sansregular" w:hAnsi="open_sansregular" w:cs="open_sansregular"/>
          <w:color w:val="000000"/>
          <w:sz w:val="26"/>
          <w:szCs w:val="26"/>
          <w:lang w:val="uk-UA"/>
        </w:rPr>
        <w:t>.</w:t>
      </w:r>
      <w:r>
        <w:rPr>
          <w:rFonts w:ascii="Calibri" w:hAnsi="Calibri" w:cs="Calibri"/>
          <w:color w:val="000000"/>
          <w:sz w:val="26"/>
          <w:szCs w:val="26"/>
          <w:lang w:val="uk-UA"/>
        </w:rPr>
        <w:t xml:space="preserve"> </w:t>
      </w:r>
    </w:p>
    <w:p w:rsidR="00572E72" w:rsidRPr="00F97824" w:rsidRDefault="00572E72" w:rsidP="00C05716">
      <w:pPr>
        <w:pStyle w:val="a3"/>
        <w:shd w:val="clear" w:color="auto" w:fill="FFFFFF"/>
        <w:tabs>
          <w:tab w:val="left" w:pos="0"/>
          <w:tab w:val="left" w:pos="426"/>
        </w:tabs>
        <w:spacing w:before="0" w:beforeAutospacing="0" w:after="0" w:afterAutospacing="0"/>
        <w:ind w:left="142"/>
        <w:jc w:val="both"/>
        <w:rPr>
          <w:rFonts w:ascii="open_sansregular" w:hAnsi="open_sansregular" w:cs="open_sansregular"/>
          <w:color w:val="000000"/>
          <w:lang w:val="uk-UA"/>
        </w:rPr>
      </w:pPr>
      <w:r w:rsidRPr="00F97824">
        <w:rPr>
          <w:b/>
          <w:bCs/>
          <w:color w:val="FF0000"/>
          <w:sz w:val="26"/>
          <w:szCs w:val="26"/>
          <w:u w:val="single"/>
          <w:lang w:val="uk-UA"/>
        </w:rPr>
        <w:t>Увага!</w:t>
      </w:r>
      <w:r w:rsidRPr="00F97824">
        <w:rPr>
          <w:b/>
          <w:bCs/>
          <w:color w:val="000000"/>
          <w:lang w:val="uk-UA"/>
        </w:rPr>
        <w:t xml:space="preserve"> </w:t>
      </w:r>
      <w:r w:rsidRPr="00F97824">
        <w:rPr>
          <w:color w:val="000000"/>
          <w:lang w:val="uk-UA"/>
        </w:rPr>
        <w:t>Не рекомендується розтирати обморожені ділянки снігом – це може призвести до погіршення стану потерпілого.</w:t>
      </w:r>
    </w:p>
    <w:p w:rsidR="00572E72" w:rsidRPr="00DC2168" w:rsidRDefault="00284A91" w:rsidP="00F97824">
      <w:pPr>
        <w:pStyle w:val="a3"/>
        <w:shd w:val="clear" w:color="auto" w:fill="FFFFFF"/>
        <w:spacing w:before="0" w:beforeAutospacing="0" w:after="0" w:afterAutospacing="0"/>
        <w:jc w:val="center"/>
        <w:rPr>
          <w:rFonts w:ascii="open_sansregular" w:hAnsi="open_sansregular" w:cs="open_sansregular"/>
          <w:b/>
          <w:bCs/>
          <w:color w:val="000000"/>
          <w:sz w:val="26"/>
          <w:szCs w:val="26"/>
          <w:u w:val="single"/>
          <w:lang w:val="uk-UA"/>
        </w:rPr>
      </w:pPr>
      <w:r>
        <w:rPr>
          <w:noProof/>
        </w:rPr>
        <w:drawing>
          <wp:anchor distT="0" distB="0" distL="114300" distR="114300" simplePos="0" relativeHeight="251656704" behindDoc="1" locked="0" layoutInCell="1" allowOverlap="1">
            <wp:simplePos x="0" y="0"/>
            <wp:positionH relativeFrom="column">
              <wp:posOffset>5213985</wp:posOffset>
            </wp:positionH>
            <wp:positionV relativeFrom="paragraph">
              <wp:posOffset>170815</wp:posOffset>
            </wp:positionV>
            <wp:extent cx="1409700" cy="1187450"/>
            <wp:effectExtent l="19050" t="19050" r="19050" b="12700"/>
            <wp:wrapTight wrapText="bothSides">
              <wp:wrapPolygon edited="0">
                <wp:start x="-292" y="-347"/>
                <wp:lineTo x="-292" y="21484"/>
                <wp:lineTo x="21600" y="21484"/>
                <wp:lineTo x="21600" y="-347"/>
                <wp:lineTo x="-292" y="-347"/>
              </wp:wrapPolygon>
            </wp:wrapTight>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187450"/>
                    </a:xfrm>
                    <a:prstGeom prst="rect">
                      <a:avLst/>
                    </a:prstGeom>
                    <a:noFill/>
                    <a:ln w="25400">
                      <a:solidFill>
                        <a:srgbClr val="C00000"/>
                      </a:solidFill>
                      <a:miter lim="800000"/>
                      <a:headEnd/>
                      <a:tailEnd/>
                    </a:ln>
                  </pic:spPr>
                </pic:pic>
              </a:graphicData>
            </a:graphic>
            <wp14:sizeRelH relativeFrom="page">
              <wp14:pctWidth>0</wp14:pctWidth>
            </wp14:sizeRelH>
            <wp14:sizeRelV relativeFrom="page">
              <wp14:pctHeight>0</wp14:pctHeight>
            </wp14:sizeRelV>
          </wp:anchor>
        </w:drawing>
      </w:r>
      <w:r w:rsidR="00572E72" w:rsidRPr="00DC2168">
        <w:rPr>
          <w:rFonts w:ascii="open_sansregular" w:hAnsi="open_sansregular" w:cs="open_sansregular"/>
          <w:b/>
          <w:bCs/>
          <w:color w:val="000000"/>
          <w:sz w:val="26"/>
          <w:szCs w:val="26"/>
          <w:u w:val="single"/>
          <w:lang w:val="uk-UA"/>
        </w:rPr>
        <w:t>Як можна уникнути обмороження:</w:t>
      </w:r>
    </w:p>
    <w:p w:rsidR="00572E72" w:rsidRPr="0014360D" w:rsidRDefault="006B39D4" w:rsidP="006B39D4">
      <w:pPr>
        <w:pStyle w:val="a3"/>
        <w:numPr>
          <w:ilvl w:val="0"/>
          <w:numId w:val="12"/>
        </w:numPr>
        <w:shd w:val="clear" w:color="auto" w:fill="FFFFFF"/>
        <w:tabs>
          <w:tab w:val="left" w:pos="360"/>
        </w:tabs>
        <w:spacing w:before="0" w:beforeAutospacing="0" w:after="0" w:afterAutospacing="0"/>
        <w:ind w:left="426" w:hanging="426"/>
        <w:jc w:val="both"/>
        <w:rPr>
          <w:rFonts w:ascii="open_sansregular" w:hAnsi="open_sansregular" w:cs="open_sansregular"/>
          <w:color w:val="000000"/>
          <w:lang w:val="uk-UA"/>
        </w:rPr>
      </w:pPr>
      <w:r w:rsidRPr="006B39D4">
        <w:rPr>
          <w:rFonts w:ascii="open_sansregular" w:hAnsi="open_sansregular" w:cs="open_sansregular"/>
          <w:color w:val="000000"/>
          <w:lang w:val="uk-UA"/>
        </w:rPr>
        <w:t>Одягайтеся так, щоб між шарами одягу залишався прошарок повітря, який утримує тепло. Верхній одяг бажано носити непромокаючий</w:t>
      </w:r>
      <w:r>
        <w:rPr>
          <w:rFonts w:ascii="open_sansregular" w:hAnsi="open_sansregular" w:cs="open_sansregular"/>
          <w:color w:val="000000"/>
          <w:lang w:val="uk-UA"/>
        </w:rPr>
        <w:t>.</w:t>
      </w:r>
    </w:p>
    <w:p w:rsidR="00572E72" w:rsidRPr="0014360D" w:rsidRDefault="00572E72" w:rsidP="006B39D4">
      <w:pPr>
        <w:pStyle w:val="a3"/>
        <w:numPr>
          <w:ilvl w:val="0"/>
          <w:numId w:val="12"/>
        </w:numPr>
        <w:shd w:val="clear" w:color="auto" w:fill="FFFFFF"/>
        <w:tabs>
          <w:tab w:val="left" w:pos="360"/>
        </w:tabs>
        <w:spacing w:before="0" w:beforeAutospacing="0" w:after="0" w:afterAutospacing="0"/>
        <w:ind w:left="426" w:hanging="426"/>
        <w:jc w:val="both"/>
        <w:rPr>
          <w:rFonts w:ascii="open_sansregular" w:hAnsi="open_sansregular" w:cs="open_sansregular"/>
          <w:color w:val="000000"/>
          <w:lang w:val="uk-UA"/>
        </w:rPr>
      </w:pPr>
      <w:r>
        <w:rPr>
          <w:rFonts w:ascii="Calibri" w:hAnsi="Calibri" w:cs="Calibri"/>
          <w:color w:val="000000"/>
          <w:lang w:val="uk-UA"/>
        </w:rPr>
        <w:t>З</w:t>
      </w:r>
      <w:r w:rsidRPr="00871D24">
        <w:rPr>
          <w:rFonts w:ascii="open_sansregular" w:hAnsi="open_sansregular" w:cs="open_sansregular"/>
          <w:color w:val="000000"/>
          <w:lang w:val="uk-UA"/>
        </w:rPr>
        <w:t xml:space="preserve">ахищайте відкриті ділянки шкіри. </w:t>
      </w:r>
      <w:r>
        <w:rPr>
          <w:rFonts w:ascii="open_sansregular" w:hAnsi="open_sansregular" w:cs="open_sansregular"/>
          <w:color w:val="000000"/>
          <w:lang w:val="uk-UA"/>
        </w:rPr>
        <w:t>Не забувайте одягати рукавиці</w:t>
      </w:r>
      <w:r>
        <w:rPr>
          <w:rFonts w:ascii="Calibri" w:hAnsi="Calibri" w:cs="Calibri"/>
          <w:color w:val="000000"/>
          <w:lang w:val="uk-UA"/>
        </w:rPr>
        <w:t>.</w:t>
      </w:r>
      <w:r w:rsidRPr="0014360D">
        <w:rPr>
          <w:color w:val="000000"/>
          <w:lang w:val="uk-UA"/>
        </w:rPr>
        <w:t xml:space="preserve"> </w:t>
      </w:r>
      <w:r>
        <w:rPr>
          <w:color w:val="000000"/>
          <w:lang w:val="uk-UA"/>
        </w:rPr>
        <w:br/>
      </w:r>
      <w:r w:rsidRPr="0014360D">
        <w:rPr>
          <w:color w:val="000000"/>
          <w:lang w:val="uk-UA"/>
        </w:rPr>
        <w:t>Ні</w:t>
      </w:r>
      <w:r w:rsidRPr="00871D24">
        <w:rPr>
          <w:rFonts w:ascii="open_sansregular" w:hAnsi="open_sansregular" w:cs="open_sansregular"/>
          <w:color w:val="000000"/>
          <w:lang w:val="uk-UA"/>
        </w:rPr>
        <w:t xml:space="preserve">с і вуха </w:t>
      </w:r>
      <w:r w:rsidRPr="0033206A">
        <w:rPr>
          <w:color w:val="000000"/>
          <w:lang w:val="uk-UA"/>
        </w:rPr>
        <w:t>захищайте</w:t>
      </w:r>
      <w:r w:rsidRPr="00871D24">
        <w:rPr>
          <w:rFonts w:ascii="open_sansregular" w:hAnsi="open_sansregular" w:cs="open_sansregular"/>
          <w:color w:val="000000"/>
          <w:lang w:val="uk-UA"/>
        </w:rPr>
        <w:t xml:space="preserve"> ш</w:t>
      </w:r>
      <w:r>
        <w:rPr>
          <w:rFonts w:ascii="open_sansregular" w:hAnsi="open_sansregular" w:cs="open_sansregular"/>
          <w:color w:val="000000"/>
          <w:lang w:val="uk-UA"/>
        </w:rPr>
        <w:t>апкою, шарфом, піднятим коміром</w:t>
      </w:r>
      <w:r>
        <w:rPr>
          <w:rFonts w:ascii="Calibri" w:hAnsi="Calibri" w:cs="Calibri"/>
          <w:color w:val="000000"/>
          <w:lang w:val="uk-UA"/>
        </w:rPr>
        <w:t>.</w:t>
      </w:r>
    </w:p>
    <w:p w:rsidR="00572E72" w:rsidRPr="00AE6B7E" w:rsidRDefault="00572E72" w:rsidP="006B39D4">
      <w:pPr>
        <w:pStyle w:val="a3"/>
        <w:numPr>
          <w:ilvl w:val="0"/>
          <w:numId w:val="12"/>
        </w:numPr>
        <w:shd w:val="clear" w:color="auto" w:fill="FFFFFF"/>
        <w:tabs>
          <w:tab w:val="left" w:pos="360"/>
        </w:tabs>
        <w:spacing w:before="0" w:beforeAutospacing="0" w:after="0" w:afterAutospacing="0"/>
        <w:ind w:left="426" w:hanging="426"/>
        <w:jc w:val="both"/>
        <w:rPr>
          <w:rFonts w:ascii="open_sansregular" w:hAnsi="open_sansregular" w:cs="open_sansregular"/>
          <w:color w:val="000000"/>
          <w:lang w:val="uk-UA"/>
        </w:rPr>
      </w:pPr>
      <w:r w:rsidRPr="00221388">
        <w:rPr>
          <w:color w:val="000000"/>
          <w:lang w:val="uk-UA"/>
        </w:rPr>
        <w:t>Н</w:t>
      </w:r>
      <w:r w:rsidRPr="0014360D">
        <w:rPr>
          <w:rFonts w:ascii="open_sansregular" w:hAnsi="open_sansregular" w:cs="open_sansregular"/>
          <w:color w:val="000000"/>
          <w:lang w:val="uk-UA"/>
        </w:rPr>
        <w:t>е виходьте на мороз голодним</w:t>
      </w:r>
      <w:r w:rsidRPr="0033206A">
        <w:rPr>
          <w:color w:val="000000"/>
          <w:lang w:val="uk-UA"/>
        </w:rPr>
        <w:t>и</w:t>
      </w:r>
      <w:r w:rsidRPr="0014360D">
        <w:rPr>
          <w:rFonts w:ascii="open_sansregular" w:hAnsi="open_sansregular" w:cs="open_sansregular"/>
          <w:color w:val="000000"/>
          <w:lang w:val="uk-UA"/>
        </w:rPr>
        <w:t>. Обов’язково поїжте, краще щось висококалорійне. Якщо змерзли, т</w:t>
      </w:r>
      <w:r>
        <w:rPr>
          <w:rFonts w:ascii="open_sansregular" w:hAnsi="open_sansregular" w:cs="open_sansregular"/>
          <w:color w:val="000000"/>
          <w:lang w:val="uk-UA"/>
        </w:rPr>
        <w:t>еж обов’язково з’їжте що-небудь</w:t>
      </w:r>
      <w:r>
        <w:rPr>
          <w:rFonts w:ascii="Calibri" w:hAnsi="Calibri" w:cs="Calibri"/>
          <w:color w:val="000000"/>
          <w:lang w:val="uk-UA"/>
        </w:rPr>
        <w:t>.</w:t>
      </w:r>
    </w:p>
    <w:p w:rsidR="00572E72" w:rsidRPr="00AE6B7E" w:rsidRDefault="00572E72" w:rsidP="006B39D4">
      <w:pPr>
        <w:pStyle w:val="a3"/>
        <w:numPr>
          <w:ilvl w:val="0"/>
          <w:numId w:val="12"/>
        </w:numPr>
        <w:shd w:val="clear" w:color="auto" w:fill="FFFFFF"/>
        <w:tabs>
          <w:tab w:val="left" w:pos="360"/>
        </w:tabs>
        <w:spacing w:before="0" w:beforeAutospacing="0" w:after="0" w:afterAutospacing="0"/>
        <w:ind w:left="426" w:hanging="426"/>
        <w:jc w:val="both"/>
        <w:rPr>
          <w:rFonts w:ascii="open_sansregular" w:hAnsi="open_sansregular" w:cs="open_sansregular"/>
          <w:color w:val="000000"/>
          <w:lang w:val="uk-UA"/>
        </w:rPr>
      </w:pPr>
      <w:r>
        <w:rPr>
          <w:color w:val="000000"/>
          <w:lang w:val="uk-UA"/>
        </w:rPr>
        <w:t>У</w:t>
      </w:r>
      <w:r w:rsidRPr="00AE6B7E">
        <w:rPr>
          <w:rFonts w:ascii="open_sansregular" w:hAnsi="open_sansregular" w:cs="open_sansregular"/>
          <w:color w:val="000000"/>
          <w:lang w:val="uk-UA"/>
        </w:rPr>
        <w:t xml:space="preserve"> морозну, а особливо у </w:t>
      </w:r>
      <w:r w:rsidRPr="0033206A">
        <w:rPr>
          <w:color w:val="000000"/>
          <w:lang w:val="uk-UA"/>
        </w:rPr>
        <w:t>вітряну,</w:t>
      </w:r>
      <w:r w:rsidRPr="00AE6B7E">
        <w:rPr>
          <w:rFonts w:ascii="open_sansregular" w:hAnsi="open_sansregular" w:cs="open_sansregular"/>
          <w:color w:val="000000"/>
          <w:lang w:val="uk-UA"/>
        </w:rPr>
        <w:t xml:space="preserve"> погоду</w:t>
      </w:r>
      <w:r>
        <w:rPr>
          <w:color w:val="000000"/>
          <w:lang w:val="uk-UA"/>
        </w:rPr>
        <w:t xml:space="preserve"> </w:t>
      </w:r>
      <w:r w:rsidRPr="00AE6B7E">
        <w:rPr>
          <w:rFonts w:ascii="open_sansregular" w:hAnsi="open_sansregular" w:cs="open_sansregular"/>
          <w:color w:val="000000"/>
          <w:lang w:val="uk-UA"/>
        </w:rPr>
        <w:t>змажте лице та руки жирним кремом</w:t>
      </w:r>
      <w:r w:rsidRPr="001F094A">
        <w:rPr>
          <w:rFonts w:ascii="open_sansregular" w:hAnsi="open_sansregular" w:cs="open_sansregular"/>
          <w:color w:val="000000"/>
          <w:lang w:val="uk-UA"/>
        </w:rPr>
        <w:t xml:space="preserve"> </w:t>
      </w:r>
      <w:r>
        <w:rPr>
          <w:color w:val="000000"/>
          <w:lang w:val="uk-UA"/>
        </w:rPr>
        <w:t>(</w:t>
      </w:r>
      <w:r w:rsidRPr="00A110AF">
        <w:rPr>
          <w:rFonts w:ascii="open_sansregular" w:hAnsi="open_sansregular" w:cs="open_sansregular"/>
          <w:color w:val="000000"/>
          <w:lang w:val="uk-UA"/>
        </w:rPr>
        <w:t>за 15 хвилин до виходу з дому</w:t>
      </w:r>
      <w:r>
        <w:rPr>
          <w:color w:val="000000"/>
          <w:lang w:val="uk-UA"/>
        </w:rPr>
        <w:t>)</w:t>
      </w:r>
      <w:r>
        <w:rPr>
          <w:rFonts w:ascii="Calibri" w:hAnsi="Calibri" w:cs="Calibri"/>
          <w:color w:val="000000"/>
          <w:lang w:val="uk-UA"/>
        </w:rPr>
        <w:t>.</w:t>
      </w:r>
    </w:p>
    <w:p w:rsidR="00572E72" w:rsidRPr="0034028E" w:rsidRDefault="00572E72" w:rsidP="00A10891">
      <w:pPr>
        <w:pStyle w:val="a3"/>
        <w:numPr>
          <w:ilvl w:val="0"/>
          <w:numId w:val="12"/>
        </w:numPr>
        <w:shd w:val="clear" w:color="auto" w:fill="FFFFFF"/>
        <w:tabs>
          <w:tab w:val="left" w:pos="360"/>
        </w:tabs>
        <w:spacing w:before="0" w:beforeAutospacing="0" w:after="0" w:afterAutospacing="0"/>
        <w:ind w:left="0" w:firstLine="0"/>
        <w:jc w:val="both"/>
        <w:rPr>
          <w:rFonts w:ascii="open_sansregular" w:hAnsi="open_sansregular" w:cs="open_sansregular"/>
          <w:color w:val="000000"/>
          <w:lang w:val="uk-UA"/>
        </w:rPr>
      </w:pPr>
      <w:r w:rsidRPr="00221388">
        <w:rPr>
          <w:color w:val="000000"/>
          <w:lang w:val="uk-UA"/>
        </w:rPr>
        <w:t>Н</w:t>
      </w:r>
      <w:r w:rsidRPr="00AE6B7E">
        <w:rPr>
          <w:rFonts w:ascii="open_sansregular" w:hAnsi="open_sansregular" w:cs="open_sansregular"/>
          <w:color w:val="000000"/>
          <w:lang w:val="uk-UA"/>
        </w:rPr>
        <w:t xml:space="preserve">е одягайте металеві прикраси. У мороз метал </w:t>
      </w:r>
      <w:r w:rsidRPr="008F7FCA">
        <w:rPr>
          <w:color w:val="000000"/>
          <w:lang w:val="uk-UA"/>
        </w:rPr>
        <w:t>сильно</w:t>
      </w:r>
      <w:r w:rsidRPr="00AE6B7E">
        <w:rPr>
          <w:rFonts w:ascii="open_sansregular" w:hAnsi="open_sansregular" w:cs="open_sansregular"/>
          <w:color w:val="000000"/>
          <w:lang w:val="uk-UA"/>
        </w:rPr>
        <w:t xml:space="preserve"> </w:t>
      </w:r>
      <w:r w:rsidRPr="007B0041">
        <w:rPr>
          <w:color w:val="000000"/>
          <w:lang w:val="uk-UA"/>
        </w:rPr>
        <w:t>«нахолоджує»</w:t>
      </w:r>
      <w:r w:rsidRPr="00AE6B7E">
        <w:rPr>
          <w:rFonts w:ascii="open_sansregular" w:hAnsi="open_sansregular" w:cs="open_sansregular"/>
          <w:color w:val="000000"/>
          <w:lang w:val="uk-UA"/>
        </w:rPr>
        <w:t xml:space="preserve"> тіло</w:t>
      </w:r>
      <w:r>
        <w:rPr>
          <w:color w:val="000000"/>
          <w:lang w:val="uk-UA"/>
        </w:rPr>
        <w:t>.</w:t>
      </w:r>
    </w:p>
    <w:p w:rsidR="00572E72" w:rsidRPr="00F95F79" w:rsidRDefault="00572E72" w:rsidP="006B39D4">
      <w:pPr>
        <w:pStyle w:val="a3"/>
        <w:numPr>
          <w:ilvl w:val="0"/>
          <w:numId w:val="12"/>
        </w:numPr>
        <w:shd w:val="clear" w:color="auto" w:fill="FFFFFF"/>
        <w:tabs>
          <w:tab w:val="left" w:pos="360"/>
        </w:tabs>
        <w:spacing w:before="0" w:beforeAutospacing="0" w:after="0" w:afterAutospacing="0"/>
        <w:ind w:left="426" w:hanging="426"/>
        <w:jc w:val="both"/>
        <w:rPr>
          <w:rFonts w:ascii="open_sansregular" w:hAnsi="open_sansregular" w:cs="open_sansregular"/>
          <w:color w:val="000000"/>
          <w:lang w:val="uk-UA"/>
        </w:rPr>
      </w:pPr>
      <w:r>
        <w:rPr>
          <w:color w:val="000000"/>
          <w:lang w:val="uk-UA"/>
        </w:rPr>
        <w:t>Не вживайте алкогольні напої,</w:t>
      </w:r>
      <w:r w:rsidRPr="00A110AF">
        <w:rPr>
          <w:rFonts w:ascii="Arial" w:hAnsi="Arial" w:cs="Arial"/>
          <w:color w:val="2D1614"/>
          <w:sz w:val="20"/>
          <w:szCs w:val="20"/>
          <w:shd w:val="clear" w:color="auto" w:fill="FFFFFF"/>
        </w:rPr>
        <w:t xml:space="preserve"> </w:t>
      </w:r>
      <w:r w:rsidRPr="00A110AF">
        <w:rPr>
          <w:rFonts w:ascii="open_sansregular" w:hAnsi="open_sansregular" w:cs="open_sansregular"/>
          <w:color w:val="000000"/>
          <w:lang w:val="uk-UA"/>
        </w:rPr>
        <w:t xml:space="preserve">алкогольне сп’яніння сприяє високій втраті тепла, </w:t>
      </w:r>
      <w:r w:rsidRPr="00221388">
        <w:rPr>
          <w:color w:val="000000"/>
          <w:lang w:val="uk-UA"/>
        </w:rPr>
        <w:t xml:space="preserve">у </w:t>
      </w:r>
      <w:r w:rsidRPr="00A110AF">
        <w:rPr>
          <w:rFonts w:ascii="open_sansregular" w:hAnsi="open_sansregular" w:cs="open_sansregular"/>
          <w:color w:val="000000"/>
          <w:lang w:val="uk-UA"/>
        </w:rPr>
        <w:t>т</w:t>
      </w:r>
      <w:r>
        <w:rPr>
          <w:rFonts w:ascii="open_sansregular" w:hAnsi="open_sansregular" w:cs="open_sansregular"/>
          <w:color w:val="000000"/>
          <w:lang w:val="uk-UA"/>
        </w:rPr>
        <w:t>ой же час викликає ілюзію тепла</w:t>
      </w:r>
      <w:r>
        <w:rPr>
          <w:rFonts w:ascii="Calibri" w:hAnsi="Calibri" w:cs="Calibri"/>
          <w:color w:val="000000"/>
          <w:lang w:val="uk-UA"/>
        </w:rPr>
        <w:t>.</w:t>
      </w:r>
    </w:p>
    <w:p w:rsidR="00572E72" w:rsidRPr="00D82045" w:rsidRDefault="00572E72" w:rsidP="00A10891">
      <w:pPr>
        <w:pStyle w:val="a3"/>
        <w:numPr>
          <w:ilvl w:val="0"/>
          <w:numId w:val="12"/>
        </w:numPr>
        <w:shd w:val="clear" w:color="auto" w:fill="FFFFFF"/>
        <w:tabs>
          <w:tab w:val="left" w:pos="360"/>
        </w:tabs>
        <w:spacing w:before="0" w:beforeAutospacing="0" w:after="0" w:afterAutospacing="0"/>
        <w:ind w:left="0" w:firstLine="0"/>
        <w:jc w:val="both"/>
        <w:rPr>
          <w:color w:val="000000"/>
          <w:lang w:val="uk-UA"/>
        </w:rPr>
      </w:pPr>
      <w:r>
        <w:rPr>
          <w:color w:val="000000"/>
          <w:lang w:val="uk-UA"/>
        </w:rPr>
        <w:t>Н</w:t>
      </w:r>
      <w:r w:rsidRPr="00F95F79">
        <w:rPr>
          <w:color w:val="000000"/>
          <w:lang w:val="uk-UA"/>
        </w:rPr>
        <w:t xml:space="preserve">е паліть на вулиці. </w:t>
      </w:r>
      <w:r>
        <w:rPr>
          <w:color w:val="000000"/>
          <w:lang w:val="uk-UA"/>
        </w:rPr>
        <w:t>Палі</w:t>
      </w:r>
      <w:r w:rsidRPr="00F95F79">
        <w:rPr>
          <w:color w:val="000000"/>
          <w:lang w:val="uk-UA"/>
        </w:rPr>
        <w:t>ння погіршує кровопостачання кінцівок</w:t>
      </w:r>
      <w:r>
        <w:rPr>
          <w:color w:val="000000"/>
          <w:lang w:val="uk-UA"/>
        </w:rPr>
        <w:t>.</w:t>
      </w:r>
    </w:p>
    <w:p w:rsidR="00572E72" w:rsidRPr="00110AEB" w:rsidRDefault="00572E72" w:rsidP="00A10891">
      <w:pPr>
        <w:pStyle w:val="a3"/>
        <w:numPr>
          <w:ilvl w:val="0"/>
          <w:numId w:val="12"/>
        </w:numPr>
        <w:shd w:val="clear" w:color="auto" w:fill="FFFFFF"/>
        <w:tabs>
          <w:tab w:val="left" w:pos="360"/>
        </w:tabs>
        <w:spacing w:before="0" w:beforeAutospacing="0" w:after="0" w:afterAutospacing="0"/>
        <w:ind w:left="0" w:firstLine="0"/>
        <w:jc w:val="both"/>
        <w:rPr>
          <w:color w:val="000000"/>
          <w:lang w:val="uk-UA"/>
        </w:rPr>
      </w:pPr>
      <w:r w:rsidRPr="00221388">
        <w:rPr>
          <w:color w:val="000000"/>
          <w:lang w:val="uk-UA"/>
        </w:rPr>
        <w:t>Н</w:t>
      </w:r>
      <w:r w:rsidRPr="004833B5">
        <w:rPr>
          <w:rFonts w:ascii="open_sansregular" w:hAnsi="open_sansregular" w:cs="open_sansregular"/>
          <w:color w:val="000000"/>
          <w:lang w:val="uk-UA"/>
        </w:rPr>
        <w:t>е торкайтес</w:t>
      </w:r>
      <w:r w:rsidRPr="00221388">
        <w:rPr>
          <w:color w:val="000000"/>
          <w:lang w:val="uk-UA"/>
        </w:rPr>
        <w:t>ь</w:t>
      </w:r>
      <w:r w:rsidRPr="004833B5">
        <w:rPr>
          <w:rFonts w:ascii="open_sansregular" w:hAnsi="open_sansregular" w:cs="open_sansregular"/>
          <w:color w:val="000000"/>
          <w:lang w:val="uk-UA"/>
        </w:rPr>
        <w:t xml:space="preserve"> оголеною шкірою металевих предметів. </w:t>
      </w:r>
      <w:r w:rsidRPr="00D82045">
        <w:rPr>
          <w:color w:val="000000"/>
          <w:lang w:val="uk-UA"/>
        </w:rPr>
        <w:t>Ц</w:t>
      </w:r>
      <w:r w:rsidRPr="004833B5">
        <w:rPr>
          <w:rFonts w:ascii="open_sansregular" w:hAnsi="open_sansregular" w:cs="open_sansregular"/>
          <w:color w:val="000000"/>
          <w:lang w:val="uk-UA"/>
        </w:rPr>
        <w:t>е може викликати швидке обмороження</w:t>
      </w:r>
      <w:r>
        <w:rPr>
          <w:color w:val="000000"/>
          <w:lang w:val="uk-UA"/>
        </w:rPr>
        <w:t>.</w:t>
      </w:r>
    </w:p>
    <w:p w:rsidR="00572E72" w:rsidRPr="00B2018A" w:rsidRDefault="00572E72" w:rsidP="006B39D4">
      <w:pPr>
        <w:pStyle w:val="a3"/>
        <w:numPr>
          <w:ilvl w:val="0"/>
          <w:numId w:val="12"/>
        </w:numPr>
        <w:shd w:val="clear" w:color="auto" w:fill="FFFFFF"/>
        <w:tabs>
          <w:tab w:val="left" w:pos="360"/>
        </w:tabs>
        <w:spacing w:before="0" w:beforeAutospacing="0" w:after="0" w:afterAutospacing="0"/>
        <w:ind w:left="426" w:hanging="426"/>
        <w:jc w:val="both"/>
        <w:rPr>
          <w:color w:val="000000"/>
          <w:lang w:val="uk-UA"/>
        </w:rPr>
      </w:pPr>
      <w:r>
        <w:rPr>
          <w:rFonts w:ascii="Calibri" w:hAnsi="Calibri" w:cs="Calibri"/>
          <w:color w:val="000000"/>
          <w:lang w:val="uk-UA"/>
        </w:rPr>
        <w:t>З</w:t>
      </w:r>
      <w:r w:rsidRPr="004833B5">
        <w:rPr>
          <w:rFonts w:ascii="open_sansregular" w:hAnsi="open_sansregular" w:cs="open_sansregular"/>
          <w:color w:val="000000"/>
          <w:lang w:val="uk-UA"/>
        </w:rPr>
        <w:t>аходьте кожні півгодини-годину в тепле приміщення, якщо проводите цілий день на вулиці. Ховайтеся від вітру. Мороз у поєднанні з вітром дає сильніше обмороження</w:t>
      </w:r>
      <w:r>
        <w:rPr>
          <w:rFonts w:ascii="Calibri" w:hAnsi="Calibri" w:cs="Calibri"/>
          <w:color w:val="000000"/>
          <w:lang w:val="uk-UA"/>
        </w:rPr>
        <w:t>.</w:t>
      </w:r>
    </w:p>
    <w:sectPr w:rsidR="00572E72" w:rsidRPr="00B2018A" w:rsidSect="00052BE4">
      <w:pgSz w:w="11906" w:h="16838"/>
      <w:pgMar w:top="142" w:right="709"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_sansregula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50E0"/>
    <w:multiLevelType w:val="hybridMultilevel"/>
    <w:tmpl w:val="A8762D7C"/>
    <w:lvl w:ilvl="0" w:tplc="404876C6">
      <w:start w:val="1"/>
      <w:numFmt w:val="bullet"/>
      <w:lvlText w:val=""/>
      <w:lvlJc w:val="left"/>
      <w:pPr>
        <w:ind w:left="720" w:hanging="360"/>
      </w:pPr>
      <w:rPr>
        <w:rFonts w:ascii="Symbol" w:hAnsi="Symbol" w:cs="Symbol" w:hint="default"/>
        <w:color w:val="auto"/>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30C7F62"/>
    <w:multiLevelType w:val="hybridMultilevel"/>
    <w:tmpl w:val="5D5AAEC6"/>
    <w:lvl w:ilvl="0" w:tplc="47D66242">
      <w:start w:val="1"/>
      <w:numFmt w:val="bullet"/>
      <w:lvlText w:val=""/>
      <w:lvlJc w:val="left"/>
      <w:pPr>
        <w:ind w:left="144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41C49A9"/>
    <w:multiLevelType w:val="hybridMultilevel"/>
    <w:tmpl w:val="3DD0CE5E"/>
    <w:lvl w:ilvl="0" w:tplc="0E38C62A">
      <w:start w:val="1"/>
      <w:numFmt w:val="bullet"/>
      <w:lvlText w:val=""/>
      <w:lvlJc w:val="left"/>
      <w:pPr>
        <w:ind w:left="862" w:hanging="360"/>
      </w:pPr>
      <w:rPr>
        <w:rFonts w:ascii="Symbol" w:hAnsi="Symbol" w:cs="Symbol" w:hint="default"/>
        <w:color w:val="auto"/>
        <w:sz w:val="22"/>
        <w:szCs w:val="22"/>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3">
    <w:nsid w:val="0F893B61"/>
    <w:multiLevelType w:val="hybridMultilevel"/>
    <w:tmpl w:val="0318010E"/>
    <w:lvl w:ilvl="0" w:tplc="C884FEB8">
      <w:start w:val="1"/>
      <w:numFmt w:val="bullet"/>
      <w:lvlText w:val=""/>
      <w:lvlJc w:val="left"/>
      <w:pPr>
        <w:ind w:left="1440" w:hanging="360"/>
      </w:pPr>
      <w:rPr>
        <w:rFonts w:ascii="Symbol" w:hAnsi="Symbol" w:cs="Symbol" w:hint="default"/>
        <w:color w:val="auto"/>
        <w:sz w:val="20"/>
        <w:szCs w:val="2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12586DF9"/>
    <w:multiLevelType w:val="hybridMultilevel"/>
    <w:tmpl w:val="06F67466"/>
    <w:lvl w:ilvl="0" w:tplc="C73CE1AE">
      <w:start w:val="1"/>
      <w:numFmt w:val="bullet"/>
      <w:lvlText w:val=""/>
      <w:lvlJc w:val="left"/>
      <w:pPr>
        <w:ind w:left="862" w:hanging="360"/>
      </w:pPr>
      <w:rPr>
        <w:rFonts w:ascii="Symbol" w:hAnsi="Symbol" w:cs="Symbol" w:hint="default"/>
        <w:color w:val="auto"/>
        <w:sz w:val="20"/>
        <w:szCs w:val="20"/>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5">
    <w:nsid w:val="312A5FBB"/>
    <w:multiLevelType w:val="hybridMultilevel"/>
    <w:tmpl w:val="8440F0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E6979D4"/>
    <w:multiLevelType w:val="hybridMultilevel"/>
    <w:tmpl w:val="29145A88"/>
    <w:lvl w:ilvl="0" w:tplc="8BAE2466">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6053866"/>
    <w:multiLevelType w:val="hybridMultilevel"/>
    <w:tmpl w:val="9EC0D5D0"/>
    <w:lvl w:ilvl="0" w:tplc="30AA4A96">
      <w:start w:val="1"/>
      <w:numFmt w:val="bullet"/>
      <w:lvlText w:val=""/>
      <w:lvlJc w:val="left"/>
      <w:pPr>
        <w:ind w:left="25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62922C0"/>
    <w:multiLevelType w:val="multilevel"/>
    <w:tmpl w:val="99BA25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584F1222"/>
    <w:multiLevelType w:val="hybridMultilevel"/>
    <w:tmpl w:val="5F48D14C"/>
    <w:lvl w:ilvl="0" w:tplc="649631E2">
      <w:start w:val="1"/>
      <w:numFmt w:val="bullet"/>
      <w:lvlText w:val=""/>
      <w:lvlJc w:val="left"/>
      <w:pPr>
        <w:ind w:left="720" w:hanging="360"/>
      </w:pPr>
      <w:rPr>
        <w:rFonts w:ascii="Symbol" w:hAnsi="Symbol" w:cs="Symbol" w:hint="default"/>
        <w:color w:val="auto"/>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17E7C2F"/>
    <w:multiLevelType w:val="hybridMultilevel"/>
    <w:tmpl w:val="C0FC31F6"/>
    <w:lvl w:ilvl="0" w:tplc="8BAE2466">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6CA65C48"/>
    <w:multiLevelType w:val="hybridMultilevel"/>
    <w:tmpl w:val="94B2D7EE"/>
    <w:lvl w:ilvl="0" w:tplc="6EF40F7C">
      <w:start w:val="1"/>
      <w:numFmt w:val="bullet"/>
      <w:lvlText w:val=""/>
      <w:lvlJc w:val="left"/>
      <w:pPr>
        <w:ind w:left="720" w:hanging="360"/>
      </w:pPr>
      <w:rPr>
        <w:rFonts w:ascii="Symbol" w:hAnsi="Symbol" w:cs="Symbol" w:hint="default"/>
        <w:color w:val="auto"/>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48F5468"/>
    <w:multiLevelType w:val="hybridMultilevel"/>
    <w:tmpl w:val="78B2C06E"/>
    <w:lvl w:ilvl="0" w:tplc="B454B0E0">
      <w:start w:val="1"/>
      <w:numFmt w:val="bullet"/>
      <w:lvlText w:val=""/>
      <w:lvlJc w:val="left"/>
      <w:pPr>
        <w:ind w:left="720" w:hanging="360"/>
      </w:pPr>
      <w:rPr>
        <w:rFonts w:ascii="Symbol" w:hAnsi="Symbol" w:cs="Symbol" w:hint="default"/>
        <w:color w:val="auto"/>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88D1D91"/>
    <w:multiLevelType w:val="hybridMultilevel"/>
    <w:tmpl w:val="D42E6BA8"/>
    <w:lvl w:ilvl="0" w:tplc="8BAE2466">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8"/>
  </w:num>
  <w:num w:numId="2">
    <w:abstractNumId w:val="5"/>
  </w:num>
  <w:num w:numId="3">
    <w:abstractNumId w:val="10"/>
  </w:num>
  <w:num w:numId="4">
    <w:abstractNumId w:val="13"/>
  </w:num>
  <w:num w:numId="5">
    <w:abstractNumId w:val="12"/>
  </w:num>
  <w:num w:numId="6">
    <w:abstractNumId w:val="11"/>
  </w:num>
  <w:num w:numId="7">
    <w:abstractNumId w:val="0"/>
  </w:num>
  <w:num w:numId="8">
    <w:abstractNumId w:val="6"/>
  </w:num>
  <w:num w:numId="9">
    <w:abstractNumId w:val="1"/>
  </w:num>
  <w:num w:numId="10">
    <w:abstractNumId w:val="7"/>
  </w:num>
  <w:num w:numId="11">
    <w:abstractNumId w:val="9"/>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AB"/>
    <w:rsid w:val="00013D82"/>
    <w:rsid w:val="00043183"/>
    <w:rsid w:val="000465C8"/>
    <w:rsid w:val="00052BE4"/>
    <w:rsid w:val="000534C0"/>
    <w:rsid w:val="00055F7B"/>
    <w:rsid w:val="00063502"/>
    <w:rsid w:val="00070DEC"/>
    <w:rsid w:val="00085D40"/>
    <w:rsid w:val="000940F3"/>
    <w:rsid w:val="00110AEB"/>
    <w:rsid w:val="00126C33"/>
    <w:rsid w:val="0014360D"/>
    <w:rsid w:val="001606FE"/>
    <w:rsid w:val="001B37AF"/>
    <w:rsid w:val="001F094A"/>
    <w:rsid w:val="00221388"/>
    <w:rsid w:val="0026111B"/>
    <w:rsid w:val="00284A91"/>
    <w:rsid w:val="002A5C6E"/>
    <w:rsid w:val="002E2F34"/>
    <w:rsid w:val="002E45ED"/>
    <w:rsid w:val="00330F07"/>
    <w:rsid w:val="0033206A"/>
    <w:rsid w:val="0034028E"/>
    <w:rsid w:val="003717C0"/>
    <w:rsid w:val="00383202"/>
    <w:rsid w:val="00396001"/>
    <w:rsid w:val="003D2C62"/>
    <w:rsid w:val="003D46F0"/>
    <w:rsid w:val="00423EE6"/>
    <w:rsid w:val="004348B6"/>
    <w:rsid w:val="0047741F"/>
    <w:rsid w:val="004833B5"/>
    <w:rsid w:val="00497798"/>
    <w:rsid w:val="004A5F02"/>
    <w:rsid w:val="004B0361"/>
    <w:rsid w:val="004C300E"/>
    <w:rsid w:val="004D7F69"/>
    <w:rsid w:val="004F6905"/>
    <w:rsid w:val="00572E72"/>
    <w:rsid w:val="00627AD8"/>
    <w:rsid w:val="006675A5"/>
    <w:rsid w:val="00681CBC"/>
    <w:rsid w:val="006B39D4"/>
    <w:rsid w:val="006C3847"/>
    <w:rsid w:val="006C58E0"/>
    <w:rsid w:val="006E0940"/>
    <w:rsid w:val="006F2B5A"/>
    <w:rsid w:val="0071045C"/>
    <w:rsid w:val="00722E7D"/>
    <w:rsid w:val="007537DD"/>
    <w:rsid w:val="00763C55"/>
    <w:rsid w:val="00780A88"/>
    <w:rsid w:val="007964AE"/>
    <w:rsid w:val="007B0041"/>
    <w:rsid w:val="007B39E3"/>
    <w:rsid w:val="007C5E41"/>
    <w:rsid w:val="007C6F91"/>
    <w:rsid w:val="007F4704"/>
    <w:rsid w:val="008514BF"/>
    <w:rsid w:val="008522D2"/>
    <w:rsid w:val="00865C2F"/>
    <w:rsid w:val="00871D24"/>
    <w:rsid w:val="0089594E"/>
    <w:rsid w:val="008C35D7"/>
    <w:rsid w:val="008E24D9"/>
    <w:rsid w:val="008F7FCA"/>
    <w:rsid w:val="00902B36"/>
    <w:rsid w:val="009051B0"/>
    <w:rsid w:val="009122D0"/>
    <w:rsid w:val="00913F9A"/>
    <w:rsid w:val="0092365F"/>
    <w:rsid w:val="00927500"/>
    <w:rsid w:val="00960257"/>
    <w:rsid w:val="00977788"/>
    <w:rsid w:val="009C5D68"/>
    <w:rsid w:val="00A10891"/>
    <w:rsid w:val="00A110AF"/>
    <w:rsid w:val="00A21FE3"/>
    <w:rsid w:val="00AA224C"/>
    <w:rsid w:val="00AB3D84"/>
    <w:rsid w:val="00AC3850"/>
    <w:rsid w:val="00AC759D"/>
    <w:rsid w:val="00AE2713"/>
    <w:rsid w:val="00AE6B7E"/>
    <w:rsid w:val="00AF5DB2"/>
    <w:rsid w:val="00B15A0D"/>
    <w:rsid w:val="00B2018A"/>
    <w:rsid w:val="00B22C1D"/>
    <w:rsid w:val="00B3062E"/>
    <w:rsid w:val="00B36F2C"/>
    <w:rsid w:val="00B95A9A"/>
    <w:rsid w:val="00BA3065"/>
    <w:rsid w:val="00BC4CE9"/>
    <w:rsid w:val="00BC561F"/>
    <w:rsid w:val="00C0070C"/>
    <w:rsid w:val="00C00B92"/>
    <w:rsid w:val="00C05716"/>
    <w:rsid w:val="00C401AB"/>
    <w:rsid w:val="00C932AC"/>
    <w:rsid w:val="00CA02E3"/>
    <w:rsid w:val="00CB3F54"/>
    <w:rsid w:val="00CB770A"/>
    <w:rsid w:val="00CC2093"/>
    <w:rsid w:val="00CF3041"/>
    <w:rsid w:val="00D04D24"/>
    <w:rsid w:val="00D174BB"/>
    <w:rsid w:val="00D651FF"/>
    <w:rsid w:val="00D82045"/>
    <w:rsid w:val="00D8210D"/>
    <w:rsid w:val="00D939EF"/>
    <w:rsid w:val="00DA6301"/>
    <w:rsid w:val="00DA7C6A"/>
    <w:rsid w:val="00DC2168"/>
    <w:rsid w:val="00DF7492"/>
    <w:rsid w:val="00E136C8"/>
    <w:rsid w:val="00E23DCD"/>
    <w:rsid w:val="00E64ECC"/>
    <w:rsid w:val="00E9277D"/>
    <w:rsid w:val="00EA6ED3"/>
    <w:rsid w:val="00EB4106"/>
    <w:rsid w:val="00EB7529"/>
    <w:rsid w:val="00EC146F"/>
    <w:rsid w:val="00EE1DB1"/>
    <w:rsid w:val="00EE4128"/>
    <w:rsid w:val="00F06C4C"/>
    <w:rsid w:val="00F24596"/>
    <w:rsid w:val="00F42A04"/>
    <w:rsid w:val="00F91B03"/>
    <w:rsid w:val="00F95F79"/>
    <w:rsid w:val="00F97824"/>
    <w:rsid w:val="00FA3627"/>
    <w:rsid w:val="00FB5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C6A"/>
    <w:pPr>
      <w:spacing w:after="200" w:line="276" w:lineRule="auto"/>
    </w:pPr>
    <w:rPr>
      <w:rFonts w:cs="Calibri"/>
      <w:lang w:eastAsia="en-US"/>
    </w:rPr>
  </w:style>
  <w:style w:type="paragraph" w:styleId="3">
    <w:name w:val="heading 3"/>
    <w:basedOn w:val="a"/>
    <w:link w:val="30"/>
    <w:uiPriority w:val="99"/>
    <w:qFormat/>
    <w:rsid w:val="004A5F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4A5F02"/>
    <w:rPr>
      <w:rFonts w:ascii="Times New Roman" w:hAnsi="Times New Roman" w:cs="Times New Roman"/>
      <w:b/>
      <w:bCs/>
      <w:sz w:val="27"/>
      <w:szCs w:val="27"/>
      <w:lang w:eastAsia="ru-RU"/>
    </w:rPr>
  </w:style>
  <w:style w:type="paragraph" w:styleId="a3">
    <w:name w:val="Normal (Web)"/>
    <w:basedOn w:val="a"/>
    <w:uiPriority w:val="99"/>
    <w:rsid w:val="00C40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26111B"/>
  </w:style>
  <w:style w:type="character" w:styleId="a4">
    <w:name w:val="Hyperlink"/>
    <w:basedOn w:val="a0"/>
    <w:uiPriority w:val="99"/>
    <w:semiHidden/>
    <w:rsid w:val="0026111B"/>
    <w:rPr>
      <w:color w:val="0000FF"/>
      <w:u w:val="single"/>
    </w:rPr>
  </w:style>
  <w:style w:type="paragraph" w:customStyle="1" w:styleId="2">
    <w:name w:val="2"/>
    <w:basedOn w:val="a"/>
    <w:uiPriority w:val="99"/>
    <w:rsid w:val="007B3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7B39E3"/>
    <w:rPr>
      <w:b/>
      <w:bCs/>
    </w:rPr>
  </w:style>
  <w:style w:type="character" w:styleId="a6">
    <w:name w:val="Emphasis"/>
    <w:basedOn w:val="a0"/>
    <w:uiPriority w:val="99"/>
    <w:qFormat/>
    <w:rsid w:val="007B39E3"/>
    <w:rPr>
      <w:i/>
      <w:iCs/>
    </w:rPr>
  </w:style>
  <w:style w:type="paragraph" w:styleId="a7">
    <w:name w:val="Balloon Text"/>
    <w:basedOn w:val="a"/>
    <w:link w:val="a8"/>
    <w:uiPriority w:val="99"/>
    <w:semiHidden/>
    <w:rsid w:val="003960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96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C6A"/>
    <w:pPr>
      <w:spacing w:after="200" w:line="276" w:lineRule="auto"/>
    </w:pPr>
    <w:rPr>
      <w:rFonts w:cs="Calibri"/>
      <w:lang w:eastAsia="en-US"/>
    </w:rPr>
  </w:style>
  <w:style w:type="paragraph" w:styleId="3">
    <w:name w:val="heading 3"/>
    <w:basedOn w:val="a"/>
    <w:link w:val="30"/>
    <w:uiPriority w:val="99"/>
    <w:qFormat/>
    <w:rsid w:val="004A5F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4A5F02"/>
    <w:rPr>
      <w:rFonts w:ascii="Times New Roman" w:hAnsi="Times New Roman" w:cs="Times New Roman"/>
      <w:b/>
      <w:bCs/>
      <w:sz w:val="27"/>
      <w:szCs w:val="27"/>
      <w:lang w:eastAsia="ru-RU"/>
    </w:rPr>
  </w:style>
  <w:style w:type="paragraph" w:styleId="a3">
    <w:name w:val="Normal (Web)"/>
    <w:basedOn w:val="a"/>
    <w:uiPriority w:val="99"/>
    <w:rsid w:val="00C40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26111B"/>
  </w:style>
  <w:style w:type="character" w:styleId="a4">
    <w:name w:val="Hyperlink"/>
    <w:basedOn w:val="a0"/>
    <w:uiPriority w:val="99"/>
    <w:semiHidden/>
    <w:rsid w:val="0026111B"/>
    <w:rPr>
      <w:color w:val="0000FF"/>
      <w:u w:val="single"/>
    </w:rPr>
  </w:style>
  <w:style w:type="paragraph" w:customStyle="1" w:styleId="2">
    <w:name w:val="2"/>
    <w:basedOn w:val="a"/>
    <w:uiPriority w:val="99"/>
    <w:rsid w:val="007B3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7B39E3"/>
    <w:rPr>
      <w:b/>
      <w:bCs/>
    </w:rPr>
  </w:style>
  <w:style w:type="character" w:styleId="a6">
    <w:name w:val="Emphasis"/>
    <w:basedOn w:val="a0"/>
    <w:uiPriority w:val="99"/>
    <w:qFormat/>
    <w:rsid w:val="007B39E3"/>
    <w:rPr>
      <w:i/>
      <w:iCs/>
    </w:rPr>
  </w:style>
  <w:style w:type="paragraph" w:styleId="a7">
    <w:name w:val="Balloon Text"/>
    <w:basedOn w:val="a"/>
    <w:link w:val="a8"/>
    <w:uiPriority w:val="99"/>
    <w:semiHidden/>
    <w:rsid w:val="003960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96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27762">
      <w:marLeft w:val="0"/>
      <w:marRight w:val="0"/>
      <w:marTop w:val="0"/>
      <w:marBottom w:val="0"/>
      <w:divBdr>
        <w:top w:val="none" w:sz="0" w:space="0" w:color="auto"/>
        <w:left w:val="none" w:sz="0" w:space="0" w:color="auto"/>
        <w:bottom w:val="none" w:sz="0" w:space="0" w:color="auto"/>
        <w:right w:val="none" w:sz="0" w:space="0" w:color="auto"/>
      </w:divBdr>
    </w:div>
    <w:div w:id="299727763">
      <w:marLeft w:val="0"/>
      <w:marRight w:val="0"/>
      <w:marTop w:val="0"/>
      <w:marBottom w:val="0"/>
      <w:divBdr>
        <w:top w:val="none" w:sz="0" w:space="0" w:color="auto"/>
        <w:left w:val="none" w:sz="0" w:space="0" w:color="auto"/>
        <w:bottom w:val="none" w:sz="0" w:space="0" w:color="auto"/>
        <w:right w:val="none" w:sz="0" w:space="0" w:color="auto"/>
      </w:divBdr>
    </w:div>
    <w:div w:id="299727764">
      <w:marLeft w:val="0"/>
      <w:marRight w:val="0"/>
      <w:marTop w:val="0"/>
      <w:marBottom w:val="0"/>
      <w:divBdr>
        <w:top w:val="none" w:sz="0" w:space="0" w:color="auto"/>
        <w:left w:val="none" w:sz="0" w:space="0" w:color="auto"/>
        <w:bottom w:val="none" w:sz="0" w:space="0" w:color="auto"/>
        <w:right w:val="none" w:sz="0" w:space="0" w:color="auto"/>
      </w:divBdr>
    </w:div>
    <w:div w:id="299727765">
      <w:marLeft w:val="0"/>
      <w:marRight w:val="0"/>
      <w:marTop w:val="0"/>
      <w:marBottom w:val="0"/>
      <w:divBdr>
        <w:top w:val="none" w:sz="0" w:space="0" w:color="auto"/>
        <w:left w:val="none" w:sz="0" w:space="0" w:color="auto"/>
        <w:bottom w:val="none" w:sz="0" w:space="0" w:color="auto"/>
        <w:right w:val="none" w:sz="0" w:space="0" w:color="auto"/>
      </w:divBdr>
    </w:div>
    <w:div w:id="299727766">
      <w:marLeft w:val="0"/>
      <w:marRight w:val="0"/>
      <w:marTop w:val="0"/>
      <w:marBottom w:val="0"/>
      <w:divBdr>
        <w:top w:val="none" w:sz="0" w:space="0" w:color="auto"/>
        <w:left w:val="none" w:sz="0" w:space="0" w:color="auto"/>
        <w:bottom w:val="none" w:sz="0" w:space="0" w:color="auto"/>
        <w:right w:val="none" w:sz="0" w:space="0" w:color="auto"/>
      </w:divBdr>
    </w:div>
    <w:div w:id="299727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КВНЗ ХАНО</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Admin</cp:lastModifiedBy>
  <cp:revision>2</cp:revision>
  <cp:lastPrinted>2015-01-19T08:13:00Z</cp:lastPrinted>
  <dcterms:created xsi:type="dcterms:W3CDTF">2015-04-03T12:39:00Z</dcterms:created>
  <dcterms:modified xsi:type="dcterms:W3CDTF">2015-04-03T12:39:00Z</dcterms:modified>
</cp:coreProperties>
</file>